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E" w:rsidRPr="00AF3B81" w:rsidRDefault="00AF3B81" w:rsidP="00AF3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B81">
        <w:rPr>
          <w:rFonts w:ascii="Times New Roman" w:hAnsi="Times New Roman" w:cs="Times New Roman"/>
          <w:sz w:val="24"/>
          <w:szCs w:val="24"/>
        </w:rPr>
        <w:t>План работы Координационного совета</w:t>
      </w:r>
    </w:p>
    <w:p w:rsidR="00AF3B81" w:rsidRDefault="00AF3B81" w:rsidP="00AF3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B81">
        <w:rPr>
          <w:rFonts w:ascii="Times New Roman" w:hAnsi="Times New Roman" w:cs="Times New Roman"/>
          <w:sz w:val="24"/>
          <w:szCs w:val="24"/>
        </w:rPr>
        <w:t>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B81" w:rsidRDefault="00AF3B81" w:rsidP="00AF3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год</w:t>
      </w:r>
    </w:p>
    <w:p w:rsidR="00AF3B81" w:rsidRDefault="00AF3B81" w:rsidP="00AF3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31" w:type="dxa"/>
        <w:tblLook w:val="04A0"/>
      </w:tblPr>
      <w:tblGrid>
        <w:gridCol w:w="793"/>
        <w:gridCol w:w="4620"/>
        <w:gridCol w:w="1680"/>
        <w:gridCol w:w="2638"/>
      </w:tblGrid>
      <w:tr w:rsidR="00AF3B81" w:rsidTr="00CA655D">
        <w:tc>
          <w:tcPr>
            <w:tcW w:w="793" w:type="dxa"/>
          </w:tcPr>
          <w:p w:rsidR="00AF3B81" w:rsidRDefault="00AF3B81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0" w:type="dxa"/>
          </w:tcPr>
          <w:p w:rsidR="00AF3B81" w:rsidRDefault="00AF3B81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0" w:type="dxa"/>
          </w:tcPr>
          <w:p w:rsidR="00AF3B81" w:rsidRDefault="00AF3B81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38" w:type="dxa"/>
          </w:tcPr>
          <w:p w:rsidR="00AF3B81" w:rsidRDefault="00AF3B81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F3B81" w:rsidTr="00CA655D">
        <w:tc>
          <w:tcPr>
            <w:tcW w:w="793" w:type="dxa"/>
          </w:tcPr>
          <w:p w:rsidR="00AF3B81" w:rsidRPr="00AF3B81" w:rsidRDefault="00AF3B81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AF3B81" w:rsidRDefault="00AF3B81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правовых актов, затрагивающих сферу интересов малого и среднего предпринимательства города Ржева Тверской области. Подготовка предложений по внесению дополнений и изменений в нормативно-правовые акты, регламентирующие предпринимательскую деятельность</w:t>
            </w:r>
          </w:p>
        </w:tc>
        <w:tc>
          <w:tcPr>
            <w:tcW w:w="1680" w:type="dxa"/>
          </w:tcPr>
          <w:p w:rsidR="00AF3B81" w:rsidRDefault="00AF3B81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AF3B81" w:rsidRDefault="00AF3B81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города Ржева</w:t>
            </w:r>
          </w:p>
        </w:tc>
      </w:tr>
      <w:tr w:rsidR="00AF3B81" w:rsidTr="00CA655D">
        <w:tc>
          <w:tcPr>
            <w:tcW w:w="793" w:type="dxa"/>
          </w:tcPr>
          <w:p w:rsidR="00AF3B81" w:rsidRPr="00AF3B81" w:rsidRDefault="00AF3B81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AF3B81" w:rsidRPr="00716858" w:rsidRDefault="00B82313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Итоги предоставления объектов из</w:t>
            </w:r>
            <w:r w:rsidR="00716858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объектов муниципального имущества</w:t>
            </w:r>
            <w:r w:rsidR="00FB5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858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подлежащих возмездному отчуждению субъектам малого и среднего бизнеса, перечня об</w:t>
            </w:r>
            <w:r w:rsidR="00B047EA">
              <w:rPr>
                <w:rFonts w:ascii="Times New Roman" w:hAnsi="Times New Roman" w:cs="Times New Roman"/>
                <w:sz w:val="24"/>
                <w:szCs w:val="24"/>
              </w:rPr>
              <w:t>ъектов муниципального имущества, которое может быть передано во временное владение и (или) пользование на долгосрочной основе в соответствии с</w:t>
            </w:r>
            <w:r w:rsidR="0071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B81" w:rsidRPr="0071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858" w:rsidRPr="007168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47EA">
              <w:rPr>
                <w:rFonts w:ascii="Times New Roman" w:hAnsi="Times New Roman" w:cs="Times New Roman"/>
                <w:sz w:val="24"/>
                <w:szCs w:val="24"/>
              </w:rPr>
              <w:t>едеральным законом</w:t>
            </w:r>
            <w:r w:rsidR="00716858" w:rsidRPr="00716858">
              <w:rPr>
                <w:rFonts w:ascii="Times New Roman" w:hAnsi="Times New Roman" w:cs="Times New Roman"/>
                <w:sz w:val="24"/>
                <w:szCs w:val="24"/>
              </w:rPr>
              <w:t xml:space="preserve"> от 22 июля 2008 года № 159-ФЗ «Об особенностях отчуждения  недвижимого  имущества,  находящегося  в государственной и муниципальной  собственности и арендуемого субъектами малого и</w:t>
            </w:r>
            <w:proofErr w:type="gramEnd"/>
            <w:r w:rsidR="00716858" w:rsidRPr="00716858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 предпринимательства, и о внесении изменений  в отдельные законодательные акты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2014 год</w:t>
            </w:r>
          </w:p>
        </w:tc>
        <w:tc>
          <w:tcPr>
            <w:tcW w:w="1680" w:type="dxa"/>
          </w:tcPr>
          <w:p w:rsidR="00AF3B81" w:rsidRDefault="00B047EA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AF3B81" w:rsidRDefault="00B047EA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Ржева</w:t>
            </w:r>
          </w:p>
        </w:tc>
      </w:tr>
      <w:tr w:rsidR="00B047EA" w:rsidTr="00CA655D">
        <w:tc>
          <w:tcPr>
            <w:tcW w:w="793" w:type="dxa"/>
          </w:tcPr>
          <w:p w:rsidR="00B047EA" w:rsidRPr="00AF3B81" w:rsidRDefault="00B047EA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B047EA" w:rsidRPr="00716858" w:rsidRDefault="00B047EA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преимущественного права субъектов малого и среднего предпринимательства на приобретение арендуемого имущества при возмездном отчуждении его  из муниципальной собственности и (или) передачи его во временное пользование или пользование на долгосрочной основе</w:t>
            </w:r>
          </w:p>
        </w:tc>
        <w:tc>
          <w:tcPr>
            <w:tcW w:w="1680" w:type="dxa"/>
          </w:tcPr>
          <w:p w:rsidR="00B047EA" w:rsidRDefault="00B047EA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B047EA" w:rsidRDefault="00B047EA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Ржева</w:t>
            </w:r>
          </w:p>
        </w:tc>
      </w:tr>
      <w:tr w:rsidR="00B047EA" w:rsidTr="00CA655D">
        <w:tc>
          <w:tcPr>
            <w:tcW w:w="793" w:type="dxa"/>
          </w:tcPr>
          <w:p w:rsidR="00B047EA" w:rsidRPr="00AF3B81" w:rsidRDefault="00B047EA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B047EA" w:rsidRDefault="00B047EA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размещения муниципальных заказов путем проведения торгов, в которых участниками размещения заказа являются субъекты малого предпринимательства</w:t>
            </w:r>
          </w:p>
        </w:tc>
        <w:tc>
          <w:tcPr>
            <w:tcW w:w="1680" w:type="dxa"/>
          </w:tcPr>
          <w:p w:rsidR="00B047EA" w:rsidRDefault="00B047EA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B047EA" w:rsidRDefault="00B047EA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</w:t>
            </w:r>
          </w:p>
        </w:tc>
      </w:tr>
      <w:tr w:rsidR="00B047EA" w:rsidTr="00CA655D">
        <w:tc>
          <w:tcPr>
            <w:tcW w:w="793" w:type="dxa"/>
          </w:tcPr>
          <w:p w:rsidR="00B047EA" w:rsidRPr="00AF3B81" w:rsidRDefault="00B047EA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B047EA" w:rsidRDefault="00B047EA" w:rsidP="00CA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задолженности субъектов малого и среднего предпринимательства, осуществляющих деятельность на территории города Ржева, по уплате налогов и иных обязательных платежей в бюджет города Ржева</w:t>
            </w:r>
            <w:r w:rsidR="00CA655D">
              <w:rPr>
                <w:rFonts w:ascii="Times New Roman" w:hAnsi="Times New Roman" w:cs="Times New Roman"/>
                <w:sz w:val="24"/>
                <w:szCs w:val="24"/>
              </w:rPr>
              <w:t xml:space="preserve">, внебюджетные </w:t>
            </w:r>
            <w:r w:rsidR="00CA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фонды, задолженность по арендной плате</w:t>
            </w:r>
          </w:p>
        </w:tc>
        <w:tc>
          <w:tcPr>
            <w:tcW w:w="1680" w:type="dxa"/>
          </w:tcPr>
          <w:p w:rsidR="00B047EA" w:rsidRDefault="00B047EA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38" w:type="dxa"/>
          </w:tcPr>
          <w:p w:rsidR="00B047EA" w:rsidRDefault="00B047EA" w:rsidP="00CA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МИФНС России №7 по Тверской области</w:t>
            </w:r>
            <w:r w:rsidR="00CA655D">
              <w:rPr>
                <w:rFonts w:ascii="Times New Roman" w:hAnsi="Times New Roman" w:cs="Times New Roman"/>
                <w:sz w:val="24"/>
                <w:szCs w:val="24"/>
              </w:rPr>
              <w:t xml:space="preserve">, Ржевский межрайонный филиал №3 ГУ-ТРОФСС, Комитет по </w:t>
            </w:r>
            <w:r w:rsidR="00CA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имуществом города Ржева</w:t>
            </w:r>
          </w:p>
        </w:tc>
      </w:tr>
      <w:tr w:rsidR="00B047EA" w:rsidTr="00CA655D">
        <w:tc>
          <w:tcPr>
            <w:tcW w:w="793" w:type="dxa"/>
          </w:tcPr>
          <w:p w:rsidR="00B047EA" w:rsidRPr="00AF3B81" w:rsidRDefault="00B047EA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B047EA" w:rsidRDefault="00B047EA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предпринимателя (май)</w:t>
            </w:r>
          </w:p>
        </w:tc>
        <w:tc>
          <w:tcPr>
            <w:tcW w:w="1680" w:type="dxa"/>
          </w:tcPr>
          <w:p w:rsidR="00B047EA" w:rsidRDefault="00B047EA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1C62C0" w:rsidRDefault="001C62C0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638" w:type="dxa"/>
          </w:tcPr>
          <w:p w:rsidR="00B047EA" w:rsidRDefault="00B047EA" w:rsidP="00AF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</w:t>
            </w:r>
          </w:p>
        </w:tc>
      </w:tr>
      <w:tr w:rsidR="00DE147C" w:rsidTr="00CA655D">
        <w:tc>
          <w:tcPr>
            <w:tcW w:w="793" w:type="dxa"/>
          </w:tcPr>
          <w:p w:rsidR="00DE147C" w:rsidRPr="00AF3B81" w:rsidRDefault="00DE147C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DE147C" w:rsidRDefault="00DE147C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и рейтинговых конкурсов в сфере предпринимательства («Лучший предприниматель города Ржева -2014»)</w:t>
            </w:r>
          </w:p>
        </w:tc>
        <w:tc>
          <w:tcPr>
            <w:tcW w:w="1680" w:type="dxa"/>
          </w:tcPr>
          <w:p w:rsidR="00DE147C" w:rsidRDefault="00DE147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CA655D" w:rsidRDefault="00CA655D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638" w:type="dxa"/>
          </w:tcPr>
          <w:p w:rsidR="00DE147C" w:rsidRDefault="00DE147C" w:rsidP="00DE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Ржева, АНО «СДЦ»,   МУК «Ржевская ЦБС»</w:t>
            </w:r>
          </w:p>
        </w:tc>
      </w:tr>
      <w:tr w:rsidR="00DE147C" w:rsidTr="00CA655D">
        <w:tc>
          <w:tcPr>
            <w:tcW w:w="793" w:type="dxa"/>
          </w:tcPr>
          <w:p w:rsidR="00DE147C" w:rsidRPr="00AF3B81" w:rsidRDefault="00DE147C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DE147C" w:rsidRDefault="00DE147C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по разработке логотипа бренда «Сделано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Ржеве» и определение порядка присвоения знака «Сделано во Ржеве» местным производителям</w:t>
            </w:r>
          </w:p>
        </w:tc>
        <w:tc>
          <w:tcPr>
            <w:tcW w:w="1680" w:type="dxa"/>
          </w:tcPr>
          <w:p w:rsidR="00DE147C" w:rsidRDefault="00DE147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DE147C" w:rsidRDefault="00DE147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Ржева, АНО «СДЦ»,   МУК «Ржевская ЦБС»</w:t>
            </w:r>
          </w:p>
        </w:tc>
      </w:tr>
      <w:tr w:rsidR="00DE147C" w:rsidTr="00CA655D">
        <w:tc>
          <w:tcPr>
            <w:tcW w:w="793" w:type="dxa"/>
          </w:tcPr>
          <w:p w:rsidR="00DE147C" w:rsidRPr="00AF3B81" w:rsidRDefault="00DE147C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DE147C" w:rsidRDefault="00DE147C" w:rsidP="00DE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по правам уполномоченного по защите прав предпринимателей</w:t>
            </w:r>
          </w:p>
        </w:tc>
        <w:tc>
          <w:tcPr>
            <w:tcW w:w="1680" w:type="dxa"/>
          </w:tcPr>
          <w:p w:rsidR="00DE147C" w:rsidRDefault="00DE147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DE147C" w:rsidRDefault="00DE147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</w:t>
            </w:r>
          </w:p>
        </w:tc>
      </w:tr>
      <w:tr w:rsidR="00DE147C" w:rsidTr="00CA655D">
        <w:tc>
          <w:tcPr>
            <w:tcW w:w="793" w:type="dxa"/>
          </w:tcPr>
          <w:p w:rsidR="00DE147C" w:rsidRPr="00AF3B81" w:rsidRDefault="00DE147C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DE147C" w:rsidRDefault="00DE147C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схеме размещения нестационарных торговых объектов на территории города Ржева. Состояние рынка товаров и услуг на территории города Ржева, обеспеченность населения города Ржева торговыми площадями предприятий розничной торговли. Развитие розничных торговых сетей.</w:t>
            </w:r>
          </w:p>
        </w:tc>
        <w:tc>
          <w:tcPr>
            <w:tcW w:w="1680" w:type="dxa"/>
          </w:tcPr>
          <w:p w:rsidR="00DE147C" w:rsidRDefault="00DE147C" w:rsidP="001C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C62C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38" w:type="dxa"/>
          </w:tcPr>
          <w:p w:rsidR="00DE147C" w:rsidRDefault="00DE147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</w:t>
            </w:r>
          </w:p>
        </w:tc>
      </w:tr>
      <w:tr w:rsidR="00DE147C" w:rsidTr="00CA655D">
        <w:tc>
          <w:tcPr>
            <w:tcW w:w="793" w:type="dxa"/>
          </w:tcPr>
          <w:p w:rsidR="00DE147C" w:rsidRPr="00AF3B81" w:rsidRDefault="00DE147C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DE147C" w:rsidRDefault="00DE147C" w:rsidP="00DE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предпринимательства в сфере транспортных услуг; туристических услуг</w:t>
            </w:r>
          </w:p>
        </w:tc>
        <w:tc>
          <w:tcPr>
            <w:tcW w:w="1680" w:type="dxa"/>
          </w:tcPr>
          <w:p w:rsidR="00DE147C" w:rsidRPr="00DE147C" w:rsidRDefault="00DE147C" w:rsidP="001C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C6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8" w:type="dxa"/>
          </w:tcPr>
          <w:p w:rsidR="00DE147C" w:rsidRDefault="00DE147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</w:t>
            </w:r>
          </w:p>
        </w:tc>
      </w:tr>
      <w:tr w:rsidR="001E73DC" w:rsidTr="00CA655D">
        <w:tc>
          <w:tcPr>
            <w:tcW w:w="793" w:type="dxa"/>
          </w:tcPr>
          <w:p w:rsidR="001E73DC" w:rsidRPr="00AF3B81" w:rsidRDefault="001E73DC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1E73DC" w:rsidRDefault="001E73DC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молодежного предпринимательства</w:t>
            </w:r>
          </w:p>
        </w:tc>
        <w:tc>
          <w:tcPr>
            <w:tcW w:w="1680" w:type="dxa"/>
          </w:tcPr>
          <w:p w:rsidR="001E73DC" w:rsidRDefault="001E73D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1E73DC" w:rsidRDefault="001E73D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</w:t>
            </w:r>
          </w:p>
        </w:tc>
      </w:tr>
      <w:tr w:rsidR="001E73DC" w:rsidTr="00CA655D">
        <w:tc>
          <w:tcPr>
            <w:tcW w:w="793" w:type="dxa"/>
          </w:tcPr>
          <w:p w:rsidR="001E73DC" w:rsidRPr="00AF3B81" w:rsidRDefault="001E73DC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1E73DC" w:rsidRDefault="001E73DC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финансовой поддержке субъектов малого и среднего предпринимательства в рамках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1680" w:type="dxa"/>
          </w:tcPr>
          <w:p w:rsidR="001E73DC" w:rsidRDefault="001E73D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38" w:type="dxa"/>
          </w:tcPr>
          <w:p w:rsidR="001E73DC" w:rsidRDefault="001E73DC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развития,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сферы услуг администрации города Ржева</w:t>
            </w:r>
          </w:p>
        </w:tc>
      </w:tr>
      <w:tr w:rsidR="001E73DC" w:rsidTr="00CA655D">
        <w:tc>
          <w:tcPr>
            <w:tcW w:w="793" w:type="dxa"/>
          </w:tcPr>
          <w:p w:rsidR="001E73DC" w:rsidRPr="00AF3B81" w:rsidRDefault="001E73DC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D6250D" w:rsidRDefault="00D6250D" w:rsidP="00D62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2C0">
              <w:rPr>
                <w:rFonts w:ascii="Times New Roman" w:hAnsi="Times New Roman" w:cs="Times New Roman"/>
                <w:sz w:val="24"/>
                <w:szCs w:val="24"/>
              </w:rPr>
              <w:t>Об организации труда на предприятиях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DC" w:rsidRDefault="00D6250D" w:rsidP="00D62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2C0">
              <w:rPr>
                <w:rFonts w:ascii="Times New Roman" w:hAnsi="Times New Roman" w:cs="Times New Roman"/>
                <w:sz w:val="24"/>
                <w:szCs w:val="24"/>
              </w:rPr>
              <w:t>о соблюдении правил пожарной безопасности и санитарных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50D" w:rsidRDefault="00D6250D" w:rsidP="00D62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состояние и характер производственного травматизма на предприятиях города. Роль и обязанности работодателей в расследовании несчастных случаев на производстве. </w:t>
            </w:r>
          </w:p>
          <w:p w:rsidR="00D6250D" w:rsidRDefault="00D6250D" w:rsidP="00D62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E73DC" w:rsidRDefault="001C62C0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1E73DC" w:rsidRDefault="001C62C0" w:rsidP="001C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4A">
              <w:rPr>
                <w:rFonts w:ascii="Times New Roman" w:eastAsia="Times New Roman" w:hAnsi="Times New Roman" w:cs="Times New Roman"/>
              </w:rPr>
              <w:t>Территориальн</w:t>
            </w:r>
            <w:r>
              <w:rPr>
                <w:rFonts w:ascii="Times New Roman" w:hAnsi="Times New Roman"/>
              </w:rPr>
              <w:t>ый</w:t>
            </w:r>
            <w:r w:rsidRPr="00D1384A">
              <w:rPr>
                <w:rFonts w:ascii="Times New Roman" w:eastAsia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/>
              </w:rPr>
              <w:t xml:space="preserve"> </w:t>
            </w:r>
            <w:r w:rsidRPr="00D1384A">
              <w:rPr>
                <w:rFonts w:ascii="Times New Roman" w:eastAsia="Times New Roman" w:hAnsi="Times New Roman" w:cs="Times New Roman"/>
              </w:rPr>
              <w:t>Управления Федеральной  службы  по надзору в сфере защиты прав потребителей и благополучия человека по Тверской области в городе Ржеве</w:t>
            </w:r>
            <w:r>
              <w:rPr>
                <w:rFonts w:ascii="Times New Roman" w:hAnsi="Times New Roman"/>
              </w:rPr>
              <w:t>, Отдел надзорной деятельности по городу Ржеву и Ржевскому району</w:t>
            </w:r>
            <w:r w:rsidR="00D6250D">
              <w:rPr>
                <w:rFonts w:ascii="Times New Roman" w:hAnsi="Times New Roman"/>
              </w:rPr>
              <w:t xml:space="preserve">; </w:t>
            </w:r>
            <w:r w:rsidR="00D6250D">
              <w:rPr>
                <w:rFonts w:ascii="Times New Roman" w:hAnsi="Times New Roman" w:cs="Times New Roman"/>
                <w:sz w:val="24"/>
                <w:szCs w:val="24"/>
              </w:rPr>
              <w:t>Ржевский межрайонный филиал №3 ГУ-ТРОФСС</w:t>
            </w:r>
          </w:p>
        </w:tc>
      </w:tr>
      <w:tr w:rsidR="001C62C0" w:rsidTr="00CA655D">
        <w:tc>
          <w:tcPr>
            <w:tcW w:w="793" w:type="dxa"/>
          </w:tcPr>
          <w:p w:rsidR="001C62C0" w:rsidRPr="00AF3B81" w:rsidRDefault="001C62C0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1C62C0" w:rsidRDefault="001C62C0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муниципальной программы «Экономическое развитие и инновационная экономика города Ржева Тверской области на 2015-2020 годы»</w:t>
            </w:r>
          </w:p>
        </w:tc>
        <w:tc>
          <w:tcPr>
            <w:tcW w:w="1680" w:type="dxa"/>
          </w:tcPr>
          <w:p w:rsidR="001C62C0" w:rsidRDefault="001C62C0">
            <w:r w:rsidRPr="0007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077A62">
              <w:rPr>
                <w:rFonts w:ascii="Times New Roman" w:hAnsi="Times New Roman" w:cs="Times New Roman"/>
                <w:sz w:val="24"/>
                <w:szCs w:val="24"/>
              </w:rPr>
              <w:t>квартал 2015 года</w:t>
            </w:r>
          </w:p>
        </w:tc>
        <w:tc>
          <w:tcPr>
            <w:tcW w:w="2638" w:type="dxa"/>
          </w:tcPr>
          <w:p w:rsidR="001C62C0" w:rsidRDefault="001C62C0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</w:t>
            </w:r>
          </w:p>
        </w:tc>
      </w:tr>
      <w:tr w:rsidR="001C62C0" w:rsidTr="00CA655D">
        <w:tc>
          <w:tcPr>
            <w:tcW w:w="793" w:type="dxa"/>
          </w:tcPr>
          <w:p w:rsidR="001C62C0" w:rsidRPr="00AF3B81" w:rsidRDefault="001C62C0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1C62C0" w:rsidRDefault="001C62C0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«Лучшее новогоднее оформление торговой точки»</w:t>
            </w:r>
          </w:p>
        </w:tc>
        <w:tc>
          <w:tcPr>
            <w:tcW w:w="1680" w:type="dxa"/>
          </w:tcPr>
          <w:p w:rsidR="001C62C0" w:rsidRDefault="001C62C0">
            <w:r w:rsidRPr="0007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077A62">
              <w:rPr>
                <w:rFonts w:ascii="Times New Roman" w:hAnsi="Times New Roman" w:cs="Times New Roman"/>
                <w:sz w:val="24"/>
                <w:szCs w:val="24"/>
              </w:rPr>
              <w:t>квартал 2015 года</w:t>
            </w:r>
          </w:p>
        </w:tc>
        <w:tc>
          <w:tcPr>
            <w:tcW w:w="2638" w:type="dxa"/>
          </w:tcPr>
          <w:p w:rsidR="001C62C0" w:rsidRDefault="001C62C0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развития, предпринимательства и сферы услуг администрации города Ржева</w:t>
            </w:r>
          </w:p>
        </w:tc>
      </w:tr>
      <w:tr w:rsidR="004E32F6" w:rsidTr="00CA655D">
        <w:tc>
          <w:tcPr>
            <w:tcW w:w="793" w:type="dxa"/>
          </w:tcPr>
          <w:p w:rsidR="004E32F6" w:rsidRPr="00AF3B81" w:rsidRDefault="004E32F6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4E32F6" w:rsidRDefault="004E32F6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</w:t>
            </w:r>
          </w:p>
          <w:p w:rsidR="004E32F6" w:rsidRDefault="004E32F6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«Актуальные вопросы обязательного страхования, изменения в нормативных документах по нему».</w:t>
            </w:r>
          </w:p>
        </w:tc>
        <w:tc>
          <w:tcPr>
            <w:tcW w:w="1680" w:type="dxa"/>
          </w:tcPr>
          <w:p w:rsidR="004E32F6" w:rsidRPr="004E32F6" w:rsidRDefault="004E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4E32F6" w:rsidRDefault="004E32F6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Ржевский межрайонный филиал №3 ГУ-ТРОФСС</w:t>
            </w:r>
          </w:p>
        </w:tc>
      </w:tr>
      <w:tr w:rsidR="00D0247E" w:rsidTr="00CA655D">
        <w:tc>
          <w:tcPr>
            <w:tcW w:w="793" w:type="dxa"/>
          </w:tcPr>
          <w:p w:rsidR="00D0247E" w:rsidRPr="00AF3B81" w:rsidRDefault="00D0247E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D0247E" w:rsidRDefault="00D0247E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налогообложению,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деятельности</w:t>
            </w:r>
          </w:p>
        </w:tc>
        <w:tc>
          <w:tcPr>
            <w:tcW w:w="1680" w:type="dxa"/>
          </w:tcPr>
          <w:p w:rsidR="00D0247E" w:rsidRPr="00D0247E" w:rsidRDefault="005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0247E">
              <w:rPr>
                <w:rFonts w:ascii="Times New Roman" w:hAnsi="Times New Roman" w:cs="Times New Roman"/>
                <w:sz w:val="24"/>
                <w:szCs w:val="24"/>
              </w:rPr>
              <w:t>квартал 2015 года</w:t>
            </w:r>
          </w:p>
        </w:tc>
        <w:tc>
          <w:tcPr>
            <w:tcW w:w="2638" w:type="dxa"/>
          </w:tcPr>
          <w:p w:rsidR="00D0247E" w:rsidRDefault="00D0247E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«СДЦ»</w:t>
            </w:r>
          </w:p>
        </w:tc>
      </w:tr>
      <w:tr w:rsidR="000F375F" w:rsidTr="00CA655D">
        <w:tc>
          <w:tcPr>
            <w:tcW w:w="793" w:type="dxa"/>
          </w:tcPr>
          <w:p w:rsidR="000F375F" w:rsidRPr="00AF3B81" w:rsidRDefault="000F375F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0F375F" w:rsidRDefault="000F375F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мест под парковки</w:t>
            </w:r>
          </w:p>
        </w:tc>
        <w:tc>
          <w:tcPr>
            <w:tcW w:w="1680" w:type="dxa"/>
          </w:tcPr>
          <w:p w:rsidR="000F375F" w:rsidRPr="000F375F" w:rsidRDefault="000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0F375F" w:rsidRDefault="000F375F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города Ржева</w:t>
            </w:r>
          </w:p>
        </w:tc>
      </w:tr>
      <w:tr w:rsidR="001C62C0" w:rsidTr="00CA655D">
        <w:tc>
          <w:tcPr>
            <w:tcW w:w="793" w:type="dxa"/>
          </w:tcPr>
          <w:p w:rsidR="001C62C0" w:rsidRPr="00AF3B81" w:rsidRDefault="001C62C0" w:rsidP="00AF3B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1C62C0" w:rsidRDefault="001C62C0" w:rsidP="00A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2016 год</w:t>
            </w:r>
          </w:p>
        </w:tc>
        <w:tc>
          <w:tcPr>
            <w:tcW w:w="1680" w:type="dxa"/>
          </w:tcPr>
          <w:p w:rsidR="001C62C0" w:rsidRDefault="001C62C0">
            <w:r w:rsidRPr="0007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077A62">
              <w:rPr>
                <w:rFonts w:ascii="Times New Roman" w:hAnsi="Times New Roman" w:cs="Times New Roman"/>
                <w:sz w:val="24"/>
                <w:szCs w:val="24"/>
              </w:rPr>
              <w:t>квартал 2015 года</w:t>
            </w:r>
          </w:p>
        </w:tc>
        <w:tc>
          <w:tcPr>
            <w:tcW w:w="2638" w:type="dxa"/>
          </w:tcPr>
          <w:p w:rsidR="001C62C0" w:rsidRDefault="001C62C0" w:rsidP="00F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B81" w:rsidRPr="00AF3B81" w:rsidRDefault="00AF3B81" w:rsidP="00AF3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3B81" w:rsidRPr="00AF3B81" w:rsidSect="00DE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12B0"/>
    <w:multiLevelType w:val="hybridMultilevel"/>
    <w:tmpl w:val="3CFE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B81"/>
    <w:rsid w:val="000C6C90"/>
    <w:rsid w:val="000F375F"/>
    <w:rsid w:val="001C62C0"/>
    <w:rsid w:val="001E73DC"/>
    <w:rsid w:val="004D283F"/>
    <w:rsid w:val="004E32F6"/>
    <w:rsid w:val="005140F7"/>
    <w:rsid w:val="00716858"/>
    <w:rsid w:val="00AF3B81"/>
    <w:rsid w:val="00B047EA"/>
    <w:rsid w:val="00B82313"/>
    <w:rsid w:val="00CA655D"/>
    <w:rsid w:val="00D0247E"/>
    <w:rsid w:val="00D6250D"/>
    <w:rsid w:val="00DE147C"/>
    <w:rsid w:val="00DE1FDE"/>
    <w:rsid w:val="00FB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43C770-AFEA-4CF1-B492-03D2A279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2015-01-13T06:59:00Z</cp:lastPrinted>
  <dcterms:created xsi:type="dcterms:W3CDTF">2014-12-11T07:04:00Z</dcterms:created>
  <dcterms:modified xsi:type="dcterms:W3CDTF">2015-01-13T07:01:00Z</dcterms:modified>
</cp:coreProperties>
</file>