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r w:rsidRPr="009C25B5">
        <w:rPr>
          <w:rFonts w:ascii="Times New Roman" w:hAnsi="Times New Roman" w:cs="Times New Roman"/>
          <w:b w:val="0"/>
          <w:color w:val="auto"/>
        </w:rPr>
        <w:t>Договор подряда</w:t>
      </w:r>
      <w:r w:rsidRPr="009C25B5">
        <w:rPr>
          <w:rFonts w:ascii="Times New Roman" w:hAnsi="Times New Roman" w:cs="Times New Roman"/>
          <w:b w:val="0"/>
          <w:color w:val="auto"/>
        </w:rPr>
        <w:br/>
        <w:t xml:space="preserve">на выполнение работ по содержанию и ремонту общего имущества многоквартирных домов 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4432"/>
        <w:gridCol w:w="5567"/>
      </w:tblGrid>
      <w:tr w:rsidR="00560BDD" w:rsidRPr="009C25B5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560BDD" w:rsidRPr="009C25B5" w:rsidRDefault="00FF7756" w:rsidP="00EE4110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 xml:space="preserve">г. </w:t>
            </w:r>
            <w:r w:rsidR="00EE4110" w:rsidRPr="009C25B5">
              <w:rPr>
                <w:rFonts w:ascii="Times New Roman" w:eastAsiaTheme="minorEastAsia" w:hAnsi="Times New Roman" w:cs="Times New Roman"/>
              </w:rPr>
              <w:t>Ржев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560BDD" w:rsidRPr="009C25B5" w:rsidRDefault="00D74627">
            <w:pPr>
              <w:pStyle w:val="aff7"/>
              <w:jc w:val="right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>«27» июля 2015 г.</w:t>
            </w:r>
          </w:p>
        </w:tc>
      </w:tr>
    </w:tbl>
    <w:p w:rsidR="00560BDD" w:rsidRPr="009C25B5" w:rsidRDefault="00560BDD">
      <w:pPr>
        <w:rPr>
          <w:rFonts w:ascii="Times New Roman" w:hAnsi="Times New Roman" w:cs="Times New Roman"/>
        </w:rPr>
      </w:pPr>
    </w:p>
    <w:p w:rsidR="00D74627" w:rsidRPr="009C25B5" w:rsidRDefault="00D74627" w:rsidP="00D74627">
      <w:pPr>
        <w:rPr>
          <w:rFonts w:ascii="Times New Roman" w:hAnsi="Times New Roman" w:cs="Times New Roman"/>
        </w:rPr>
      </w:pPr>
      <w:proofErr w:type="gramStart"/>
      <w:r w:rsidRPr="009C25B5">
        <w:rPr>
          <w:rFonts w:ascii="Times New Roman" w:hAnsi="Times New Roman" w:cs="Times New Roman"/>
          <w:u w:val="single"/>
        </w:rPr>
        <w:t>Муниципальное унитарное предприятие г. Ржева «Содействие»,</w:t>
      </w:r>
      <w:r w:rsidRPr="009C25B5">
        <w:rPr>
          <w:rFonts w:ascii="Times New Roman" w:hAnsi="Times New Roman" w:cs="Times New Roman"/>
        </w:rPr>
        <w:t xml:space="preserve"> в лице и.о. директора </w:t>
      </w:r>
      <w:proofErr w:type="spellStart"/>
      <w:r w:rsidRPr="009C25B5">
        <w:rPr>
          <w:rFonts w:ascii="Times New Roman" w:hAnsi="Times New Roman" w:cs="Times New Roman"/>
        </w:rPr>
        <w:t>Сияркина</w:t>
      </w:r>
      <w:proofErr w:type="spellEnd"/>
      <w:r w:rsidRPr="009C25B5">
        <w:rPr>
          <w:rFonts w:ascii="Times New Roman" w:hAnsi="Times New Roman" w:cs="Times New Roman"/>
        </w:rPr>
        <w:t xml:space="preserve"> Евгения Сергеевича, действующего на основании Приказа, лицензии на осуществление деятельности по управлению многоквартирными домами № 000069 от 06.05.2015, выданной главным управлением «Государственная жилищная инспекция» Тверской области на основании решения лицензионной комиссии Тверской области от 29.04.2015 № 14, именуемое в дальнейшем "Управляющая организация", "Подрядчик", с одной стороны и</w:t>
      </w:r>
      <w:proofErr w:type="gramEnd"/>
    </w:p>
    <w:p w:rsidR="00D74627" w:rsidRPr="009C25B5" w:rsidRDefault="00D74627" w:rsidP="00D74627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  <w:u w:val="single"/>
        </w:rPr>
        <w:t>Собственники многоквартирных домов</w:t>
      </w:r>
      <w:r w:rsidRPr="009C25B5">
        <w:rPr>
          <w:rFonts w:ascii="Times New Roman" w:hAnsi="Times New Roman" w:cs="Times New Roman"/>
        </w:rPr>
        <w:t>, согласно Приложению № 1 к настоящему договору, именуемые в дальнейшем "Собственники", с другой стороны, а вместе именуемые Стороны, заключили настоящий договор о нижеследующем: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9C25B5">
        <w:rPr>
          <w:rFonts w:ascii="Times New Roman" w:hAnsi="Times New Roman" w:cs="Times New Roman"/>
          <w:b w:val="0"/>
          <w:color w:val="auto"/>
        </w:rPr>
        <w:t>1. Предмет договора</w:t>
      </w:r>
    </w:p>
    <w:bookmarkEnd w:id="0"/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1.1. По </w:t>
      </w:r>
      <w:r w:rsidR="00D74627" w:rsidRPr="009C25B5">
        <w:rPr>
          <w:rFonts w:ascii="Times New Roman" w:hAnsi="Times New Roman" w:cs="Times New Roman"/>
        </w:rPr>
        <w:t xml:space="preserve">настоящему договору Подрядчик на основании протокола проведения </w:t>
      </w:r>
      <w:r w:rsidR="004956A7" w:rsidRPr="009C25B5">
        <w:rPr>
          <w:rFonts w:ascii="Times New Roman" w:hAnsi="Times New Roman" w:cs="Times New Roman"/>
        </w:rPr>
        <w:t>заседания Комиссии по предупреждению и ликвидации чрезвычайных ситуаций и обеспечения пожарной безопасности города Ржева от 16.06.2015 № 10 (приложение)</w:t>
      </w:r>
      <w:r w:rsidR="00D60518" w:rsidRPr="009C25B5">
        <w:rPr>
          <w:rFonts w:ascii="Times New Roman" w:hAnsi="Times New Roman" w:cs="Times New Roman"/>
        </w:rPr>
        <w:t xml:space="preserve"> (далее - протокол)</w:t>
      </w:r>
      <w:r w:rsidRPr="009C25B5">
        <w:rPr>
          <w:rFonts w:ascii="Times New Roman" w:hAnsi="Times New Roman" w:cs="Times New Roman"/>
        </w:rPr>
        <w:t>, принимает на себя выполнение работ по содержанию и текущему ремонту общего имущества многоквартирных домов, а Заказчик обязуется принять результат работы и оплатить его.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1.2. Адресный список передаваемых Подрядчику объект</w:t>
      </w:r>
      <w:r w:rsidR="009C25B5">
        <w:rPr>
          <w:rFonts w:ascii="Times New Roman" w:hAnsi="Times New Roman" w:cs="Times New Roman"/>
        </w:rPr>
        <w:t>ов жилищного фонда определен протоколом</w:t>
      </w:r>
      <w:r w:rsidRPr="009C25B5">
        <w:rPr>
          <w:rFonts w:ascii="Times New Roman" w:hAnsi="Times New Roman" w:cs="Times New Roman"/>
        </w:rPr>
        <w:t>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1.3. Сведения о составе, площади и техническом состоянии общего имущества каждого многоквартирного дома на момент заключения настоящего договора отражены в акте технического состояния многоквартирного дома, который </w:t>
      </w:r>
      <w:r w:rsidR="00D60518" w:rsidRPr="009C25B5">
        <w:rPr>
          <w:rFonts w:ascii="Times New Roman" w:hAnsi="Times New Roman" w:cs="Times New Roman"/>
        </w:rPr>
        <w:t xml:space="preserve">передается Подрядчику Администрацией </w:t>
      </w:r>
      <w:proofErr w:type="gramStart"/>
      <w:r w:rsidR="00D60518" w:rsidRPr="009C25B5">
        <w:rPr>
          <w:rFonts w:ascii="Times New Roman" w:hAnsi="Times New Roman" w:cs="Times New Roman"/>
        </w:rPr>
        <w:t>г</w:t>
      </w:r>
      <w:proofErr w:type="gramEnd"/>
      <w:r w:rsidR="00D60518" w:rsidRPr="009C25B5">
        <w:rPr>
          <w:rFonts w:ascii="Times New Roman" w:hAnsi="Times New Roman" w:cs="Times New Roman"/>
        </w:rPr>
        <w:t>. Ржева</w:t>
      </w:r>
      <w:r w:rsidRPr="009C25B5">
        <w:rPr>
          <w:rFonts w:ascii="Times New Roman" w:hAnsi="Times New Roman" w:cs="Times New Roman"/>
        </w:rPr>
        <w:t>.</w:t>
      </w:r>
    </w:p>
    <w:p w:rsidR="00560BDD" w:rsidRPr="009C25B5" w:rsidRDefault="00FF7756">
      <w:pPr>
        <w:rPr>
          <w:rFonts w:ascii="Times New Roman" w:hAnsi="Times New Roman" w:cs="Times New Roman"/>
        </w:rPr>
      </w:pPr>
      <w:bookmarkStart w:id="1" w:name="sub_14"/>
      <w:r w:rsidRPr="009C25B5">
        <w:rPr>
          <w:rFonts w:ascii="Times New Roman" w:hAnsi="Times New Roman" w:cs="Times New Roman"/>
        </w:rPr>
        <w:t xml:space="preserve">1.4. Перечень, состав и периодичность выполнения работ по содержанию и ремонту общего имущества многоквартирных домов </w:t>
      </w:r>
      <w:r w:rsidR="00A438A9" w:rsidRPr="009C25B5">
        <w:rPr>
          <w:rFonts w:ascii="Times New Roman" w:hAnsi="Times New Roman" w:cs="Times New Roman"/>
        </w:rPr>
        <w:t>должны соответствовать минимально необходимым установленным законодательным требованиям исходя из состояния и характеристик каждого объекта</w:t>
      </w:r>
      <w:r w:rsidRPr="009C25B5">
        <w:rPr>
          <w:rFonts w:ascii="Times New Roman" w:hAnsi="Times New Roman" w:cs="Times New Roman"/>
        </w:rPr>
        <w:t>.</w:t>
      </w:r>
    </w:p>
    <w:bookmarkEnd w:id="1"/>
    <w:p w:rsidR="00560BDD" w:rsidRPr="009C25B5" w:rsidRDefault="00D60518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1.5.</w:t>
      </w:r>
      <w:r w:rsidR="00FF7756" w:rsidRPr="009C25B5">
        <w:rPr>
          <w:rFonts w:ascii="Times New Roman" w:hAnsi="Times New Roman" w:cs="Times New Roman"/>
        </w:rPr>
        <w:t xml:space="preserve"> Работы выполняются иждивением Подрядчика - из его материалов, его силами и средствами.</w:t>
      </w:r>
    </w:p>
    <w:p w:rsidR="00930444" w:rsidRPr="009C25B5" w:rsidRDefault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1.6. Сроки выполнения работы по содержанию и ремонту общего имущества многоквартирных домов с 01.07.2015 до возникновения обязательств у управляющей компании, определенной в установленном законом порядке. </w:t>
      </w:r>
    </w:p>
    <w:p w:rsidR="00560BDD" w:rsidRPr="009C25B5" w:rsidRDefault="00FF7756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1.</w:t>
      </w:r>
      <w:r w:rsidR="00930444" w:rsidRPr="009C25B5">
        <w:rPr>
          <w:rFonts w:ascii="Times New Roman" w:hAnsi="Times New Roman" w:cs="Times New Roman"/>
        </w:rPr>
        <w:t>7</w:t>
      </w:r>
      <w:r w:rsidRPr="009C25B5">
        <w:rPr>
          <w:rFonts w:ascii="Times New Roman" w:hAnsi="Times New Roman" w:cs="Times New Roman"/>
        </w:rPr>
        <w:t>. Работа считается выполненной после подписания акта приема-передачи выполненных работ.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" w:name="sub_200"/>
      <w:r w:rsidRPr="009C25B5">
        <w:rPr>
          <w:rFonts w:ascii="Times New Roman" w:hAnsi="Times New Roman" w:cs="Times New Roman"/>
          <w:b w:val="0"/>
          <w:color w:val="auto"/>
        </w:rPr>
        <w:t>2. Права и обязанности сторон договора</w:t>
      </w:r>
    </w:p>
    <w:bookmarkEnd w:id="2"/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 Подрядчик обязуется: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2.1.1. Предоставить материалы и оборудование, необходимые для выполнения работ, надлежащего качества.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2.1.2. Выполнять предусмотренные настоящим договором работы по содержанию и текущему ремонту общего имущества многоквартирных домов в соответствии с </w:t>
      </w:r>
      <w:r w:rsidR="00A438A9" w:rsidRPr="009C25B5">
        <w:rPr>
          <w:rFonts w:ascii="Times New Roman" w:hAnsi="Times New Roman" w:cs="Times New Roman"/>
        </w:rPr>
        <w:t xml:space="preserve">требованиями </w:t>
      </w:r>
      <w:r w:rsidR="00A438A9" w:rsidRPr="009C25B5">
        <w:rPr>
          <w:rFonts w:ascii="Times New Roman" w:hAnsi="Times New Roman" w:cs="Times New Roman"/>
        </w:rPr>
        <w:lastRenderedPageBreak/>
        <w:t>законодательства</w:t>
      </w:r>
      <w:r w:rsidRPr="009C25B5">
        <w:rPr>
          <w:rFonts w:ascii="Times New Roman" w:hAnsi="Times New Roman" w:cs="Times New Roman"/>
        </w:rPr>
        <w:t>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2.1.3. Обеспечить круглосуточное выполнение работ по ликвидации аварийных ситуаций при обращении по телефону: </w:t>
      </w:r>
      <w:r w:rsidR="00A438A9" w:rsidRPr="009C25B5">
        <w:rPr>
          <w:rFonts w:ascii="Times New Roman" w:hAnsi="Times New Roman" w:cs="Times New Roman"/>
        </w:rPr>
        <w:t>8(48232) 2-09-71</w:t>
      </w:r>
      <w:r w:rsidRPr="009C25B5">
        <w:rPr>
          <w:rFonts w:ascii="Times New Roman" w:hAnsi="Times New Roman" w:cs="Times New Roman"/>
        </w:rPr>
        <w:t>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2.1.4. Соблюдать нормативные сроки устранения аварий и их последствий на внутридомовых сетях и оборудовании в обслуживаемом жилищном фонде.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2.1.5. Обеспечить надлежащее содержание общего имущества каждого многоквартирного дома.</w:t>
      </w:r>
    </w:p>
    <w:p w:rsidR="00560BDD" w:rsidRPr="009C25B5" w:rsidRDefault="00A438A9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2.1.6.</w:t>
      </w:r>
      <w:r w:rsidR="00FF7756" w:rsidRPr="009C25B5">
        <w:rPr>
          <w:rFonts w:ascii="Times New Roman" w:hAnsi="Times New Roman" w:cs="Times New Roman"/>
        </w:rPr>
        <w:t xml:space="preserve"> Обеспечить безопасное производство работ.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</w:t>
      </w:r>
      <w:r w:rsidR="00A438A9" w:rsidRPr="009C25B5">
        <w:rPr>
          <w:rFonts w:ascii="Times New Roman" w:hAnsi="Times New Roman" w:cs="Times New Roman"/>
        </w:rPr>
        <w:t>7</w:t>
      </w:r>
      <w:r w:rsidRPr="009C25B5">
        <w:rPr>
          <w:rFonts w:ascii="Times New Roman" w:hAnsi="Times New Roman" w:cs="Times New Roman"/>
        </w:rPr>
        <w:t>. Вести по установленной форме учет выполненных работ по текущему ремонту и санитарному содержанию жилищного фонда, финансовую и бухгалтерскую документацию.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</w:t>
      </w:r>
      <w:r w:rsidR="00A438A9" w:rsidRPr="009C25B5">
        <w:rPr>
          <w:rFonts w:ascii="Times New Roman" w:hAnsi="Times New Roman" w:cs="Times New Roman"/>
        </w:rPr>
        <w:t>8</w:t>
      </w:r>
      <w:r w:rsidRPr="009C25B5">
        <w:rPr>
          <w:rFonts w:ascii="Times New Roman" w:hAnsi="Times New Roman" w:cs="Times New Roman"/>
        </w:rPr>
        <w:t xml:space="preserve">. В целях обеспечения целостности строительных конструкций и безопасного проживания граждан выявлять и сообщать </w:t>
      </w:r>
      <w:r w:rsidR="00A438A9" w:rsidRPr="009C25B5">
        <w:rPr>
          <w:rFonts w:ascii="Times New Roman" w:hAnsi="Times New Roman" w:cs="Times New Roman"/>
        </w:rPr>
        <w:t>Собственникам</w:t>
      </w:r>
      <w:r w:rsidRPr="009C25B5">
        <w:rPr>
          <w:rFonts w:ascii="Times New Roman" w:hAnsi="Times New Roman" w:cs="Times New Roman"/>
        </w:rPr>
        <w:t xml:space="preserve"> о несанкционированных ремонтных работах, проводимых либо уже проведенных владельцами квартир.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</w:t>
      </w:r>
      <w:r w:rsidR="00A438A9" w:rsidRPr="009C25B5">
        <w:rPr>
          <w:rFonts w:ascii="Times New Roman" w:hAnsi="Times New Roman" w:cs="Times New Roman"/>
        </w:rPr>
        <w:t>9</w:t>
      </w:r>
      <w:r w:rsidRPr="009C25B5">
        <w:rPr>
          <w:rFonts w:ascii="Times New Roman" w:hAnsi="Times New Roman" w:cs="Times New Roman"/>
        </w:rPr>
        <w:t>. Информировать население, проживающее в обслуживаемом жилищном фонде, об отключении или ином изменении режима работы инженерных систем многоквартирного жилого дома</w:t>
      </w:r>
      <w:r w:rsidR="00A438A9" w:rsidRPr="009C25B5">
        <w:rPr>
          <w:rFonts w:ascii="Times New Roman" w:hAnsi="Times New Roman" w:cs="Times New Roman"/>
        </w:rPr>
        <w:t>,</w:t>
      </w:r>
      <w:r w:rsidRPr="009C25B5">
        <w:rPr>
          <w:rFonts w:ascii="Times New Roman" w:hAnsi="Times New Roman" w:cs="Times New Roman"/>
        </w:rPr>
        <w:t xml:space="preserve"> кроме аварийных ситуаций.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2.1.1</w:t>
      </w:r>
      <w:r w:rsidR="00A438A9" w:rsidRPr="009C25B5">
        <w:rPr>
          <w:rFonts w:ascii="Times New Roman" w:hAnsi="Times New Roman" w:cs="Times New Roman"/>
        </w:rPr>
        <w:t>0</w:t>
      </w:r>
      <w:r w:rsidRPr="009C25B5">
        <w:rPr>
          <w:rFonts w:ascii="Times New Roman" w:hAnsi="Times New Roman" w:cs="Times New Roman"/>
        </w:rPr>
        <w:t xml:space="preserve">. По требованию </w:t>
      </w:r>
      <w:r w:rsidR="00A438A9" w:rsidRPr="009C25B5">
        <w:rPr>
          <w:rFonts w:ascii="Times New Roman" w:hAnsi="Times New Roman" w:cs="Times New Roman"/>
        </w:rPr>
        <w:t>Собственников</w:t>
      </w:r>
      <w:r w:rsidRPr="009C25B5">
        <w:rPr>
          <w:rFonts w:ascii="Times New Roman" w:hAnsi="Times New Roman" w:cs="Times New Roman"/>
        </w:rPr>
        <w:t xml:space="preserve"> выделять своих представителей для оперативного решения вопросов, возникающих при выполнении работ в рамках настоящего договора, разбора жалоб и заявлений, поступающих от населения, плановых и внеплановых проверок и контроля качества работ.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2.1.1</w:t>
      </w:r>
      <w:r w:rsidR="00A438A9" w:rsidRPr="009C25B5">
        <w:rPr>
          <w:rFonts w:ascii="Times New Roman" w:hAnsi="Times New Roman" w:cs="Times New Roman"/>
        </w:rPr>
        <w:t>1</w:t>
      </w:r>
      <w:r w:rsidRPr="009C25B5">
        <w:rPr>
          <w:rFonts w:ascii="Times New Roman" w:hAnsi="Times New Roman" w:cs="Times New Roman"/>
        </w:rPr>
        <w:t xml:space="preserve">. Представлять по требованию </w:t>
      </w:r>
      <w:r w:rsidR="00A438A9" w:rsidRPr="009C25B5">
        <w:rPr>
          <w:rFonts w:ascii="Times New Roman" w:hAnsi="Times New Roman" w:cs="Times New Roman"/>
        </w:rPr>
        <w:t>Собственников</w:t>
      </w:r>
      <w:r w:rsidRPr="009C25B5">
        <w:rPr>
          <w:rFonts w:ascii="Times New Roman" w:hAnsi="Times New Roman" w:cs="Times New Roman"/>
        </w:rPr>
        <w:t xml:space="preserve"> информацию о ходе исполнения выполняемых работ.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2.1.1</w:t>
      </w:r>
      <w:r w:rsidR="007A0290" w:rsidRPr="009C25B5">
        <w:rPr>
          <w:rFonts w:ascii="Times New Roman" w:hAnsi="Times New Roman" w:cs="Times New Roman"/>
        </w:rPr>
        <w:t>2</w:t>
      </w:r>
      <w:r w:rsidRPr="009C25B5">
        <w:rPr>
          <w:rFonts w:ascii="Times New Roman" w:hAnsi="Times New Roman" w:cs="Times New Roman"/>
        </w:rPr>
        <w:t>. Передать результат выполненной работы по акту приема-передачи выполненных работ.</w:t>
      </w:r>
    </w:p>
    <w:p w:rsidR="00560BDD" w:rsidRPr="009C25B5" w:rsidRDefault="007A0290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2.1.3</w:t>
      </w:r>
      <w:r w:rsidR="00FF7756" w:rsidRPr="009C25B5">
        <w:rPr>
          <w:rFonts w:ascii="Times New Roman" w:hAnsi="Times New Roman" w:cs="Times New Roman"/>
        </w:rPr>
        <w:t>. Обеспечить сохранность документов, получаемых и составляемых в ходе выполнения работ.</w:t>
      </w:r>
    </w:p>
    <w:p w:rsidR="00560BDD" w:rsidRPr="009C25B5" w:rsidRDefault="007A0290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2.1.14</w:t>
      </w:r>
      <w:r w:rsidR="00FF7756" w:rsidRPr="009C25B5">
        <w:rPr>
          <w:rFonts w:ascii="Times New Roman" w:hAnsi="Times New Roman" w:cs="Times New Roman"/>
        </w:rPr>
        <w:t xml:space="preserve">. В случае обнаружения в выполненной работе недостатков устранить их в течение </w:t>
      </w:r>
      <w:r w:rsidRPr="009C25B5">
        <w:rPr>
          <w:rFonts w:ascii="Times New Roman" w:hAnsi="Times New Roman" w:cs="Times New Roman"/>
        </w:rPr>
        <w:t>20</w:t>
      </w:r>
      <w:r w:rsidR="00FF7756" w:rsidRPr="009C25B5">
        <w:rPr>
          <w:rFonts w:ascii="Times New Roman" w:hAnsi="Times New Roman" w:cs="Times New Roman"/>
        </w:rPr>
        <w:t xml:space="preserve"> дней.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2.2. Подрядчик вправе: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2.2.1. Самостоятельно определять способы выполнения работы по настоящему договору.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2.2.2. Требовать увеличения цены, при существенном возрастании стоимости материалов и оборудования, которую нельзя было предусмотреть при заключении настоящего договора.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2.2.3. Удерживать результат работы при неисполнении </w:t>
      </w:r>
      <w:r w:rsidR="007A0290" w:rsidRPr="009C25B5">
        <w:rPr>
          <w:rFonts w:ascii="Times New Roman" w:hAnsi="Times New Roman" w:cs="Times New Roman"/>
        </w:rPr>
        <w:t>Собственниками</w:t>
      </w:r>
      <w:r w:rsidRPr="009C25B5">
        <w:rPr>
          <w:rFonts w:ascii="Times New Roman" w:hAnsi="Times New Roman" w:cs="Times New Roman"/>
        </w:rPr>
        <w:t xml:space="preserve"> обязанности уплатить установленную настоящим договором цену до уплаты </w:t>
      </w:r>
      <w:r w:rsidR="007A0290" w:rsidRPr="009C25B5">
        <w:rPr>
          <w:rFonts w:ascii="Times New Roman" w:hAnsi="Times New Roman" w:cs="Times New Roman"/>
        </w:rPr>
        <w:t>Собственниками</w:t>
      </w:r>
      <w:r w:rsidRPr="009C25B5">
        <w:rPr>
          <w:rFonts w:ascii="Times New Roman" w:hAnsi="Times New Roman" w:cs="Times New Roman"/>
        </w:rPr>
        <w:t xml:space="preserve"> соответствующих сумм.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2.2.4. Для выполнения отдельных видов работ по настоящему договору привлекать третьих лиц (субподрядчиков).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2.3. </w:t>
      </w:r>
      <w:r w:rsidR="007A0290" w:rsidRPr="009C25B5">
        <w:rPr>
          <w:rFonts w:ascii="Times New Roman" w:hAnsi="Times New Roman" w:cs="Times New Roman"/>
        </w:rPr>
        <w:t>Собственники</w:t>
      </w:r>
      <w:r w:rsidRPr="009C25B5">
        <w:rPr>
          <w:rFonts w:ascii="Times New Roman" w:hAnsi="Times New Roman" w:cs="Times New Roman"/>
        </w:rPr>
        <w:t xml:space="preserve"> обязу</w:t>
      </w:r>
      <w:r w:rsidR="007A0290" w:rsidRPr="009C25B5">
        <w:rPr>
          <w:rFonts w:ascii="Times New Roman" w:hAnsi="Times New Roman" w:cs="Times New Roman"/>
        </w:rPr>
        <w:t>ю</w:t>
      </w:r>
      <w:r w:rsidRPr="009C25B5">
        <w:rPr>
          <w:rFonts w:ascii="Times New Roman" w:hAnsi="Times New Roman" w:cs="Times New Roman"/>
        </w:rPr>
        <w:t>тся: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2.3.1. </w:t>
      </w:r>
      <w:r w:rsidR="007A0290" w:rsidRPr="009C25B5">
        <w:rPr>
          <w:rFonts w:ascii="Times New Roman" w:hAnsi="Times New Roman" w:cs="Times New Roman"/>
        </w:rPr>
        <w:t>Предоставлять</w:t>
      </w:r>
      <w:r w:rsidRPr="009C25B5">
        <w:rPr>
          <w:rFonts w:ascii="Times New Roman" w:hAnsi="Times New Roman" w:cs="Times New Roman"/>
        </w:rPr>
        <w:t xml:space="preserve"> Подрядчику техническую и эксплуатационную документацию и исходные данные, необходимые для выполнения Подрядчиком своих обязательств по настоящему договору.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2.3.</w:t>
      </w:r>
      <w:r w:rsidR="007A0290" w:rsidRPr="009C25B5">
        <w:rPr>
          <w:rFonts w:ascii="Times New Roman" w:hAnsi="Times New Roman" w:cs="Times New Roman"/>
        </w:rPr>
        <w:t>2</w:t>
      </w:r>
      <w:r w:rsidRPr="009C25B5">
        <w:rPr>
          <w:rFonts w:ascii="Times New Roman" w:hAnsi="Times New Roman" w:cs="Times New Roman"/>
        </w:rPr>
        <w:t>. Обеспечить беспрепятственный доступ специалистам Подрядчика к объектам технического обслуживания.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2.3.</w:t>
      </w:r>
      <w:r w:rsidR="007A0290" w:rsidRPr="009C25B5">
        <w:rPr>
          <w:rFonts w:ascii="Times New Roman" w:hAnsi="Times New Roman" w:cs="Times New Roman"/>
        </w:rPr>
        <w:t>3</w:t>
      </w:r>
      <w:r w:rsidRPr="009C25B5">
        <w:rPr>
          <w:rFonts w:ascii="Times New Roman" w:hAnsi="Times New Roman" w:cs="Times New Roman"/>
        </w:rPr>
        <w:t xml:space="preserve">. Осуществлять </w:t>
      </w:r>
      <w:proofErr w:type="gramStart"/>
      <w:r w:rsidRPr="009C25B5">
        <w:rPr>
          <w:rFonts w:ascii="Times New Roman" w:hAnsi="Times New Roman" w:cs="Times New Roman"/>
        </w:rPr>
        <w:t>контроль за</w:t>
      </w:r>
      <w:proofErr w:type="gramEnd"/>
      <w:r w:rsidRPr="009C25B5">
        <w:rPr>
          <w:rFonts w:ascii="Times New Roman" w:hAnsi="Times New Roman" w:cs="Times New Roman"/>
        </w:rPr>
        <w:t xml:space="preserve"> качеством и объемом выполненных работ путем регулярного обследования санитарного и технического состояния жилого фонда.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2.3.</w:t>
      </w:r>
      <w:r w:rsidR="007A0290" w:rsidRPr="009C25B5">
        <w:rPr>
          <w:rFonts w:ascii="Times New Roman" w:hAnsi="Times New Roman" w:cs="Times New Roman"/>
        </w:rPr>
        <w:t>4</w:t>
      </w:r>
      <w:r w:rsidRPr="009C25B5">
        <w:rPr>
          <w:rFonts w:ascii="Times New Roman" w:hAnsi="Times New Roman" w:cs="Times New Roman"/>
        </w:rPr>
        <w:t>. Принимать результаты выполненных работ по актам приема-передачи выполненных работ.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2.3.</w:t>
      </w:r>
      <w:r w:rsidR="007A0290" w:rsidRPr="009C25B5">
        <w:rPr>
          <w:rFonts w:ascii="Times New Roman" w:hAnsi="Times New Roman" w:cs="Times New Roman"/>
        </w:rPr>
        <w:t>5</w:t>
      </w:r>
      <w:r w:rsidRPr="009C25B5">
        <w:rPr>
          <w:rFonts w:ascii="Times New Roman" w:hAnsi="Times New Roman" w:cs="Times New Roman"/>
        </w:rPr>
        <w:t>. Выделять своих представителей для оперативного решения вопросов, возникающих при выполнении работ в рамках настоящего договора.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2.3.</w:t>
      </w:r>
      <w:r w:rsidR="007A0290" w:rsidRPr="009C25B5">
        <w:rPr>
          <w:rFonts w:ascii="Times New Roman" w:hAnsi="Times New Roman" w:cs="Times New Roman"/>
        </w:rPr>
        <w:t>6</w:t>
      </w:r>
      <w:r w:rsidRPr="009C25B5">
        <w:rPr>
          <w:rFonts w:ascii="Times New Roman" w:hAnsi="Times New Roman" w:cs="Times New Roman"/>
        </w:rPr>
        <w:t xml:space="preserve">. Незамедлительно информировать Подрядчика в случае возникновения аварийной </w:t>
      </w:r>
      <w:r w:rsidRPr="009C25B5">
        <w:rPr>
          <w:rFonts w:ascii="Times New Roman" w:hAnsi="Times New Roman" w:cs="Times New Roman"/>
        </w:rPr>
        <w:lastRenderedPageBreak/>
        <w:t xml:space="preserve">ситуации по телефону: </w:t>
      </w:r>
      <w:r w:rsidR="007A0290" w:rsidRPr="009C25B5">
        <w:rPr>
          <w:rFonts w:ascii="Times New Roman" w:hAnsi="Times New Roman" w:cs="Times New Roman"/>
        </w:rPr>
        <w:t>8(48232) 2-09-71</w:t>
      </w:r>
      <w:r w:rsidRPr="009C25B5">
        <w:rPr>
          <w:rFonts w:ascii="Times New Roman" w:hAnsi="Times New Roman" w:cs="Times New Roman"/>
        </w:rPr>
        <w:t>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2.3.</w:t>
      </w:r>
      <w:r w:rsidR="007A0290" w:rsidRPr="009C25B5">
        <w:rPr>
          <w:rFonts w:ascii="Times New Roman" w:hAnsi="Times New Roman" w:cs="Times New Roman"/>
        </w:rPr>
        <w:t>7</w:t>
      </w:r>
      <w:r w:rsidRPr="009C25B5">
        <w:rPr>
          <w:rFonts w:ascii="Times New Roman" w:hAnsi="Times New Roman" w:cs="Times New Roman"/>
        </w:rPr>
        <w:t xml:space="preserve">. Своевременно </w:t>
      </w:r>
      <w:r w:rsidR="007A0290" w:rsidRPr="009C25B5">
        <w:rPr>
          <w:rFonts w:ascii="Times New Roman" w:hAnsi="Times New Roman" w:cs="Times New Roman"/>
        </w:rPr>
        <w:t>оплачивать</w:t>
      </w:r>
      <w:r w:rsidRPr="009C25B5">
        <w:rPr>
          <w:rFonts w:ascii="Times New Roman" w:hAnsi="Times New Roman" w:cs="Times New Roman"/>
        </w:rPr>
        <w:t xml:space="preserve"> выполненные работы в порядке, предусмотренном </w:t>
      </w:r>
      <w:hyperlink w:anchor="sub_300" w:history="1">
        <w:r w:rsidRPr="009C25B5">
          <w:rPr>
            <w:rStyle w:val="a4"/>
            <w:rFonts w:ascii="Times New Roman" w:hAnsi="Times New Roman" w:cs="Times New Roman"/>
            <w:b w:val="0"/>
            <w:color w:val="auto"/>
          </w:rPr>
          <w:t>разделом 3</w:t>
        </w:r>
      </w:hyperlink>
      <w:r w:rsidRPr="009C25B5">
        <w:rPr>
          <w:rFonts w:ascii="Times New Roman" w:hAnsi="Times New Roman" w:cs="Times New Roman"/>
        </w:rPr>
        <w:t xml:space="preserve"> настоящего договора.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2.4. Заказчик вправе: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2.4.1. Требовать исполнения обязатель</w:t>
      </w:r>
      <w:proofErr w:type="gramStart"/>
      <w:r w:rsidRPr="009C25B5">
        <w:rPr>
          <w:rFonts w:ascii="Times New Roman" w:hAnsi="Times New Roman" w:cs="Times New Roman"/>
        </w:rPr>
        <w:t>ств в ср</w:t>
      </w:r>
      <w:proofErr w:type="gramEnd"/>
      <w:r w:rsidRPr="009C25B5">
        <w:rPr>
          <w:rFonts w:ascii="Times New Roman" w:hAnsi="Times New Roman" w:cs="Times New Roman"/>
        </w:rPr>
        <w:t>ок и на условиях, определенных в настоящем договоре.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2.4.2. </w:t>
      </w:r>
      <w:r w:rsidR="007A0290" w:rsidRPr="009C25B5">
        <w:rPr>
          <w:rFonts w:ascii="Times New Roman" w:hAnsi="Times New Roman" w:cs="Times New Roman"/>
        </w:rPr>
        <w:t>О</w:t>
      </w:r>
      <w:r w:rsidRPr="009C25B5">
        <w:rPr>
          <w:rFonts w:ascii="Times New Roman" w:hAnsi="Times New Roman" w:cs="Times New Roman"/>
        </w:rPr>
        <w:t xml:space="preserve">ценивать качество выполнения работ в соответствии с критериями качества, установленными настоящим договором, требованиями </w:t>
      </w:r>
      <w:proofErr w:type="spellStart"/>
      <w:r w:rsidRPr="009C25B5">
        <w:rPr>
          <w:rFonts w:ascii="Times New Roman" w:hAnsi="Times New Roman" w:cs="Times New Roman"/>
        </w:rPr>
        <w:t>ГОСТов</w:t>
      </w:r>
      <w:proofErr w:type="spellEnd"/>
      <w:r w:rsidRPr="009C25B5">
        <w:rPr>
          <w:rFonts w:ascii="Times New Roman" w:hAnsi="Times New Roman" w:cs="Times New Roman"/>
        </w:rPr>
        <w:t xml:space="preserve">, </w:t>
      </w:r>
      <w:proofErr w:type="spellStart"/>
      <w:r w:rsidRPr="009C25B5">
        <w:rPr>
          <w:rFonts w:ascii="Times New Roman" w:hAnsi="Times New Roman" w:cs="Times New Roman"/>
        </w:rPr>
        <w:t>СНиПов</w:t>
      </w:r>
      <w:proofErr w:type="spellEnd"/>
      <w:r w:rsidRPr="009C25B5">
        <w:rPr>
          <w:rFonts w:ascii="Times New Roman" w:hAnsi="Times New Roman" w:cs="Times New Roman"/>
        </w:rPr>
        <w:t xml:space="preserve"> и </w:t>
      </w:r>
      <w:proofErr w:type="spellStart"/>
      <w:r w:rsidRPr="009C25B5">
        <w:rPr>
          <w:rFonts w:ascii="Times New Roman" w:hAnsi="Times New Roman" w:cs="Times New Roman"/>
        </w:rPr>
        <w:t>СанПиНа</w:t>
      </w:r>
      <w:proofErr w:type="spellEnd"/>
      <w:r w:rsidRPr="009C25B5">
        <w:rPr>
          <w:rFonts w:ascii="Times New Roman" w:hAnsi="Times New Roman" w:cs="Times New Roman"/>
        </w:rPr>
        <w:t>.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sub_300"/>
      <w:r w:rsidRPr="009C25B5">
        <w:rPr>
          <w:rFonts w:ascii="Times New Roman" w:hAnsi="Times New Roman" w:cs="Times New Roman"/>
          <w:b w:val="0"/>
          <w:color w:val="auto"/>
        </w:rPr>
        <w:t xml:space="preserve">3. Цена </w:t>
      </w:r>
      <w:r w:rsidR="00930444" w:rsidRPr="009C25B5">
        <w:rPr>
          <w:rFonts w:ascii="Times New Roman" w:hAnsi="Times New Roman" w:cs="Times New Roman"/>
          <w:b w:val="0"/>
          <w:color w:val="auto"/>
        </w:rPr>
        <w:t>договора</w:t>
      </w:r>
      <w:r w:rsidRPr="009C25B5">
        <w:rPr>
          <w:rFonts w:ascii="Times New Roman" w:hAnsi="Times New Roman" w:cs="Times New Roman"/>
          <w:b w:val="0"/>
          <w:color w:val="auto"/>
        </w:rPr>
        <w:t xml:space="preserve"> и порядок оплаты</w:t>
      </w:r>
    </w:p>
    <w:bookmarkEnd w:id="3"/>
    <w:p w:rsidR="00560BDD" w:rsidRPr="009C25B5" w:rsidRDefault="00560BDD">
      <w:pPr>
        <w:rPr>
          <w:rFonts w:ascii="Times New Roman" w:hAnsi="Times New Roman" w:cs="Times New Roman"/>
        </w:rPr>
      </w:pPr>
    </w:p>
    <w:p w:rsidR="00930444" w:rsidRPr="009C25B5" w:rsidRDefault="00930444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3.1. Цена договора устанавливается в размере стоимости выполненных работ, оказанных услуг по содержанию и ремонту общего имущества,  которые составляют предмет настоящего договора и которые предоставляет Подрядчик по настоящему договору.</w:t>
      </w:r>
    </w:p>
    <w:p w:rsidR="00930444" w:rsidRPr="009C25B5" w:rsidRDefault="00930444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3.2. Расчетный период для оплаты по настоящему договору устанавливается равным календарному месяцу.</w:t>
      </w:r>
    </w:p>
    <w:p w:rsidR="00930444" w:rsidRPr="009C25B5" w:rsidRDefault="00930444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3.3. Размер платы за содержание и ремонт помещения устанавливается соразмерно доле Собственника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доме.</w:t>
      </w:r>
    </w:p>
    <w:p w:rsidR="00930444" w:rsidRPr="009C25B5" w:rsidRDefault="00930444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3.4. Размер платы за выполнение работ по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  <w:r w:rsidR="009C25B5">
        <w:rPr>
          <w:rFonts w:ascii="Times New Roman" w:hAnsi="Times New Roman" w:cs="Times New Roman"/>
        </w:rPr>
        <w:t xml:space="preserve"> Размер тарифа определен на основании протокола.</w:t>
      </w:r>
    </w:p>
    <w:p w:rsidR="00930444" w:rsidRPr="009C25B5" w:rsidRDefault="00F24C6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3.5</w:t>
      </w:r>
      <w:r w:rsidR="00930444" w:rsidRPr="009C25B5">
        <w:rPr>
          <w:rFonts w:ascii="Times New Roman" w:hAnsi="Times New Roman" w:cs="Times New Roman"/>
        </w:rPr>
        <w:t>. Плата за</w:t>
      </w:r>
      <w:r w:rsidRPr="009C25B5">
        <w:rPr>
          <w:rFonts w:ascii="Times New Roman" w:hAnsi="Times New Roman" w:cs="Times New Roman"/>
        </w:rPr>
        <w:t xml:space="preserve"> содержание и ремонт помещения </w:t>
      </w:r>
      <w:r w:rsidR="00930444" w:rsidRPr="009C25B5">
        <w:rPr>
          <w:rFonts w:ascii="Times New Roman" w:hAnsi="Times New Roman" w:cs="Times New Roman"/>
        </w:rPr>
        <w:t xml:space="preserve">вносится на основании платежных документов, представляемых Собственнику </w:t>
      </w:r>
      <w:r w:rsidRPr="009C25B5">
        <w:rPr>
          <w:rFonts w:ascii="Times New Roman" w:hAnsi="Times New Roman" w:cs="Times New Roman"/>
        </w:rPr>
        <w:t>Подрядчиком</w:t>
      </w:r>
      <w:r w:rsidR="00930444" w:rsidRPr="009C25B5">
        <w:rPr>
          <w:rFonts w:ascii="Times New Roman" w:hAnsi="Times New Roman" w:cs="Times New Roman"/>
        </w:rPr>
        <w:t xml:space="preserve"> не позднее пятого числа месяца, следующего за истекшим расчетным периодом, за который производится оплата.</w:t>
      </w:r>
    </w:p>
    <w:p w:rsidR="00930444" w:rsidRPr="009C25B5" w:rsidRDefault="00F24C6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3.6</w:t>
      </w:r>
      <w:r w:rsidR="00930444" w:rsidRPr="009C25B5">
        <w:rPr>
          <w:rFonts w:ascii="Times New Roman" w:hAnsi="Times New Roman" w:cs="Times New Roman"/>
        </w:rPr>
        <w:t xml:space="preserve">. Сумма </w:t>
      </w:r>
      <w:proofErr w:type="gramStart"/>
      <w:r w:rsidR="00930444" w:rsidRPr="009C25B5">
        <w:rPr>
          <w:rFonts w:ascii="Times New Roman" w:hAnsi="Times New Roman" w:cs="Times New Roman"/>
        </w:rPr>
        <w:t>начисленных</w:t>
      </w:r>
      <w:proofErr w:type="gramEnd"/>
      <w:r w:rsidR="00930444" w:rsidRPr="009C25B5">
        <w:rPr>
          <w:rFonts w:ascii="Times New Roman" w:hAnsi="Times New Roman" w:cs="Times New Roman"/>
        </w:rPr>
        <w:t xml:space="preserve"> в соответствии с </w:t>
      </w:r>
      <w:hyperlink r:id="rId4" w:history="1">
        <w:r w:rsidR="00930444" w:rsidRPr="009C25B5">
          <w:rPr>
            <w:rStyle w:val="a4"/>
            <w:rFonts w:ascii="Times New Roman" w:hAnsi="Times New Roman" w:cs="Times New Roman"/>
            <w:b w:val="0"/>
            <w:color w:val="auto"/>
          </w:rPr>
          <w:t>частью 14 статьи 155</w:t>
        </w:r>
      </w:hyperlink>
      <w:r w:rsidR="00930444" w:rsidRPr="009C25B5">
        <w:rPr>
          <w:rFonts w:ascii="Times New Roman" w:hAnsi="Times New Roman" w:cs="Times New Roman"/>
        </w:rPr>
        <w:t xml:space="preserve"> Жилищного кодекса Российской Федерации пени указывается отдельно в платежном документе.</w:t>
      </w:r>
    </w:p>
    <w:p w:rsidR="00930444" w:rsidRPr="009C25B5" w:rsidRDefault="00611C4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3.7</w:t>
      </w:r>
      <w:r w:rsidR="00930444" w:rsidRPr="009C25B5">
        <w:rPr>
          <w:rFonts w:ascii="Times New Roman" w:hAnsi="Times New Roman" w:cs="Times New Roman"/>
        </w:rPr>
        <w:t>. Плата за содержание и ремонт помещения вносится ежемесячно, до десятого числа месяца, следующего за истекшим расчетным периодом, за который производится оплата.</w:t>
      </w:r>
    </w:p>
    <w:p w:rsidR="00930444" w:rsidRPr="009C25B5" w:rsidRDefault="00611C4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3.8</w:t>
      </w:r>
      <w:r w:rsidR="00930444" w:rsidRPr="009C25B5">
        <w:rPr>
          <w:rFonts w:ascii="Times New Roman" w:hAnsi="Times New Roman" w:cs="Times New Roman"/>
        </w:rPr>
        <w:t>. Собственник вносит пл</w:t>
      </w:r>
      <w:r w:rsidRPr="009C25B5">
        <w:rPr>
          <w:rFonts w:ascii="Times New Roman" w:hAnsi="Times New Roman" w:cs="Times New Roman"/>
        </w:rPr>
        <w:t xml:space="preserve">ату </w:t>
      </w:r>
      <w:r w:rsidR="00930444" w:rsidRPr="009C25B5">
        <w:rPr>
          <w:rFonts w:ascii="Times New Roman" w:hAnsi="Times New Roman" w:cs="Times New Roman"/>
        </w:rPr>
        <w:t xml:space="preserve">на расчетный счет </w:t>
      </w:r>
      <w:r w:rsidRPr="009C25B5">
        <w:rPr>
          <w:rFonts w:ascii="Times New Roman" w:hAnsi="Times New Roman" w:cs="Times New Roman"/>
        </w:rPr>
        <w:t>Подрядчика</w:t>
      </w:r>
      <w:r w:rsidR="00930444" w:rsidRPr="009C25B5">
        <w:rPr>
          <w:rFonts w:ascii="Times New Roman" w:hAnsi="Times New Roman" w:cs="Times New Roman"/>
        </w:rPr>
        <w:t>.</w:t>
      </w:r>
    </w:p>
    <w:p w:rsidR="00930444" w:rsidRPr="009C25B5" w:rsidRDefault="00611C4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3.9</w:t>
      </w:r>
      <w:r w:rsidR="00930444" w:rsidRPr="009C25B5">
        <w:rPr>
          <w:rFonts w:ascii="Times New Roman" w:hAnsi="Times New Roman" w:cs="Times New Roman"/>
        </w:rPr>
        <w:t xml:space="preserve">. В случае изменения банковского счета </w:t>
      </w:r>
      <w:r w:rsidRPr="009C25B5">
        <w:rPr>
          <w:rFonts w:ascii="Times New Roman" w:hAnsi="Times New Roman" w:cs="Times New Roman"/>
        </w:rPr>
        <w:t>Подрядчик</w:t>
      </w:r>
      <w:r w:rsidR="00930444" w:rsidRPr="009C25B5">
        <w:rPr>
          <w:rFonts w:ascii="Times New Roman" w:hAnsi="Times New Roman" w:cs="Times New Roman"/>
        </w:rPr>
        <w:t xml:space="preserve"> вносит соответствующие изменения в платежные документы.</w:t>
      </w:r>
    </w:p>
    <w:p w:rsidR="00930444" w:rsidRPr="009C25B5" w:rsidRDefault="00611C4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3.10</w:t>
      </w:r>
      <w:r w:rsidR="00930444" w:rsidRPr="009C25B5">
        <w:rPr>
          <w:rFonts w:ascii="Times New Roman" w:hAnsi="Times New Roman" w:cs="Times New Roman"/>
        </w:rPr>
        <w:t>. Неиспользование Собственником помещения не является основанием невнесения платы за содержание и ремонт общего имущества в многоквартирном доме</w:t>
      </w:r>
      <w:r w:rsidRPr="009C25B5">
        <w:rPr>
          <w:rFonts w:ascii="Times New Roman" w:hAnsi="Times New Roman" w:cs="Times New Roman"/>
        </w:rPr>
        <w:t>.</w:t>
      </w:r>
    </w:p>
    <w:p w:rsidR="00930444" w:rsidRPr="009C25B5" w:rsidRDefault="00611C4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3.11</w:t>
      </w:r>
      <w:r w:rsidR="00930444" w:rsidRPr="009C25B5">
        <w:rPr>
          <w:rFonts w:ascii="Times New Roman" w:hAnsi="Times New Roman" w:cs="Times New Roman"/>
        </w:rPr>
        <w:t>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930444" w:rsidRPr="009C25B5" w:rsidRDefault="00611C4C" w:rsidP="0093044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3.12</w:t>
      </w:r>
      <w:r w:rsidR="00930444" w:rsidRPr="009C25B5">
        <w:rPr>
          <w:rFonts w:ascii="Times New Roman" w:hAnsi="Times New Roman" w:cs="Times New Roman"/>
        </w:rPr>
        <w:t xml:space="preserve">. Управляющая организация доводит до Собственника информацию об изменении тарифов путем размещения информации на подъездах, лестничных площадках, на сайте </w:t>
      </w:r>
      <w:r w:rsidRPr="009C25B5">
        <w:rPr>
          <w:rFonts w:ascii="Times New Roman" w:hAnsi="Times New Roman" w:cs="Times New Roman"/>
        </w:rPr>
        <w:t>Подрядчика</w:t>
      </w:r>
      <w:r w:rsidR="00930444" w:rsidRPr="009C25B5">
        <w:rPr>
          <w:rFonts w:ascii="Times New Roman" w:hAnsi="Times New Roman" w:cs="Times New Roman"/>
        </w:rPr>
        <w:t xml:space="preserve"> или Администрации  города Ржева в сети «Интернет».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" w:name="sub_400"/>
      <w:r w:rsidRPr="009C25B5">
        <w:rPr>
          <w:rFonts w:ascii="Times New Roman" w:hAnsi="Times New Roman" w:cs="Times New Roman"/>
          <w:b w:val="0"/>
          <w:color w:val="auto"/>
        </w:rPr>
        <w:t>4. Порядок приема-сдачи работы</w:t>
      </w:r>
    </w:p>
    <w:bookmarkEnd w:id="4"/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 w:rsidP="0028721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4.1. </w:t>
      </w:r>
      <w:r w:rsidR="00287214" w:rsidRPr="009C25B5">
        <w:rPr>
          <w:rFonts w:ascii="Times New Roman" w:hAnsi="Times New Roman" w:cs="Times New Roman"/>
        </w:rPr>
        <w:t>Сдача-приемка выполненных работ (оказанных услуг) по содержанию и ремонту общего имущества в многоквартирном доме осуществляется на основании акта, подписываемого Подрядчиком и собственником многоквартирного дома</w:t>
      </w:r>
      <w:r w:rsidRPr="009C25B5">
        <w:rPr>
          <w:rFonts w:ascii="Times New Roman" w:hAnsi="Times New Roman" w:cs="Times New Roman"/>
        </w:rPr>
        <w:t>.</w:t>
      </w:r>
      <w:r w:rsidR="00287214" w:rsidRPr="009C25B5">
        <w:rPr>
          <w:rFonts w:ascii="Times New Roman" w:hAnsi="Times New Roman" w:cs="Times New Roman"/>
        </w:rPr>
        <w:t xml:space="preserve"> 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lastRenderedPageBreak/>
        <w:t>4.</w:t>
      </w:r>
      <w:r w:rsidR="00287214" w:rsidRPr="009C25B5">
        <w:rPr>
          <w:rFonts w:ascii="Times New Roman" w:hAnsi="Times New Roman" w:cs="Times New Roman"/>
        </w:rPr>
        <w:t>2</w:t>
      </w:r>
      <w:r w:rsidRPr="009C25B5">
        <w:rPr>
          <w:rFonts w:ascii="Times New Roman" w:hAnsi="Times New Roman" w:cs="Times New Roman"/>
        </w:rPr>
        <w:t>. Недостатки, обнаруженные в работе при ее приемке, должны быть отражены в акте приема-передачи выполненных работ.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4.</w:t>
      </w:r>
      <w:r w:rsidR="00287214" w:rsidRPr="009C25B5">
        <w:rPr>
          <w:rFonts w:ascii="Times New Roman" w:hAnsi="Times New Roman" w:cs="Times New Roman"/>
        </w:rPr>
        <w:t>3</w:t>
      </w:r>
      <w:r w:rsidRPr="009C25B5">
        <w:rPr>
          <w:rFonts w:ascii="Times New Roman" w:hAnsi="Times New Roman" w:cs="Times New Roman"/>
        </w:rPr>
        <w:t xml:space="preserve">. </w:t>
      </w:r>
      <w:r w:rsidR="00EE71C0" w:rsidRPr="009C25B5">
        <w:rPr>
          <w:rFonts w:ascii="Times New Roman" w:hAnsi="Times New Roman" w:cs="Times New Roman"/>
        </w:rPr>
        <w:t>Собственник</w:t>
      </w:r>
      <w:r w:rsidRPr="009C25B5">
        <w:rPr>
          <w:rFonts w:ascii="Times New Roman" w:hAnsi="Times New Roman" w:cs="Times New Roman"/>
        </w:rPr>
        <w:t>, принявший работу без проверки, лишается права ссылаться на недостатки работы, которые могли быть установлены при обычном способе ее приемки (явные недостатки).</w:t>
      </w:r>
    </w:p>
    <w:p w:rsidR="00287214" w:rsidRPr="009C25B5" w:rsidRDefault="00287214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4.4. </w:t>
      </w:r>
      <w:r w:rsidR="00EE71C0" w:rsidRPr="009C25B5">
        <w:rPr>
          <w:rFonts w:ascii="Times New Roman" w:hAnsi="Times New Roman" w:cs="Times New Roman"/>
        </w:rPr>
        <w:t xml:space="preserve">Акт выполненных работ может быть подписан путем его направления Подрядчиком в адрес уполномоченного Собственника. Если по истечении </w:t>
      </w:r>
      <w:r w:rsidRPr="009C25B5">
        <w:rPr>
          <w:rFonts w:ascii="Times New Roman" w:hAnsi="Times New Roman" w:cs="Times New Roman"/>
        </w:rPr>
        <w:t xml:space="preserve">5 рабочих дней после </w:t>
      </w:r>
      <w:r w:rsidR="00EE71C0" w:rsidRPr="009C25B5">
        <w:rPr>
          <w:rFonts w:ascii="Times New Roman" w:hAnsi="Times New Roman" w:cs="Times New Roman"/>
        </w:rPr>
        <w:t>получения</w:t>
      </w:r>
      <w:r w:rsidRPr="009C25B5">
        <w:rPr>
          <w:rFonts w:ascii="Times New Roman" w:hAnsi="Times New Roman" w:cs="Times New Roman"/>
        </w:rPr>
        <w:t xml:space="preserve"> </w:t>
      </w:r>
      <w:r w:rsidR="00377D6C" w:rsidRPr="009C25B5">
        <w:rPr>
          <w:rFonts w:ascii="Times New Roman" w:hAnsi="Times New Roman" w:cs="Times New Roman"/>
        </w:rPr>
        <w:t>акта выполненных работ Собственником подписанный акт не будет направлен в адрес Подрядчика и не будут представлен мотивированный отказ от его подписания, акт выполненных работ считается подписанным, а работы принятыми.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5" w:name="sub_500"/>
      <w:r w:rsidRPr="009C25B5">
        <w:rPr>
          <w:rFonts w:ascii="Times New Roman" w:hAnsi="Times New Roman" w:cs="Times New Roman"/>
          <w:b w:val="0"/>
          <w:color w:val="auto"/>
        </w:rPr>
        <w:t>5. Ответственность сторон</w:t>
      </w:r>
    </w:p>
    <w:bookmarkEnd w:id="5"/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9C25B5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9C25B5">
        <w:rPr>
          <w:rFonts w:ascii="Times New Roman" w:hAnsi="Times New Roman" w:cs="Times New Roman"/>
        </w:rPr>
        <w:t xml:space="preserve"> Российской Федерации.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5.2. Подрядчик в соответствии с </w:t>
      </w:r>
      <w:hyperlink r:id="rId6" w:history="1">
        <w:r w:rsidRPr="009C25B5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9C25B5">
        <w:rPr>
          <w:rFonts w:ascii="Times New Roman" w:hAnsi="Times New Roman" w:cs="Times New Roman"/>
        </w:rPr>
        <w:t xml:space="preserve"> Российской Федерации несет ответственность в полном объеме причиненных Заказчику и третьим лицам убытков, ущерба его имуществу, явившихся причиной неправомерных действий (бездействия) Подрядчика при выполнении работ в рамках настоящего договора.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6" w:name="sub_600"/>
      <w:r w:rsidRPr="009C25B5">
        <w:rPr>
          <w:rFonts w:ascii="Times New Roman" w:hAnsi="Times New Roman" w:cs="Times New Roman"/>
          <w:b w:val="0"/>
          <w:color w:val="auto"/>
        </w:rPr>
        <w:t>6. Порядок разрешения споров</w:t>
      </w:r>
    </w:p>
    <w:bookmarkEnd w:id="6"/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60BDD" w:rsidRPr="009C25B5" w:rsidRDefault="00FF7756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6.2. В случае</w:t>
      </w:r>
      <w:proofErr w:type="gramStart"/>
      <w:r w:rsidRPr="009C25B5">
        <w:rPr>
          <w:rFonts w:ascii="Times New Roman" w:hAnsi="Times New Roman" w:cs="Times New Roman"/>
        </w:rPr>
        <w:t>,</w:t>
      </w:r>
      <w:proofErr w:type="gramEnd"/>
      <w:r w:rsidRPr="009C25B5">
        <w:rPr>
          <w:rFonts w:ascii="Times New Roman" w:hAnsi="Times New Roman" w:cs="Times New Roman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9C25B5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9C25B5">
        <w:rPr>
          <w:rFonts w:ascii="Times New Roman" w:hAnsi="Times New Roman" w:cs="Times New Roman"/>
        </w:rPr>
        <w:t xml:space="preserve"> Российской Федерации.</w:t>
      </w:r>
    </w:p>
    <w:p w:rsidR="00560BDD" w:rsidRPr="009C25B5" w:rsidRDefault="00560BDD">
      <w:pPr>
        <w:rPr>
          <w:rFonts w:ascii="Times New Roman" w:hAnsi="Times New Roman" w:cs="Times New Roman"/>
        </w:rPr>
      </w:pPr>
    </w:p>
    <w:p w:rsidR="00560BDD" w:rsidRPr="009C25B5" w:rsidRDefault="00FF775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sub_700"/>
      <w:r w:rsidRPr="009C25B5">
        <w:rPr>
          <w:rFonts w:ascii="Times New Roman" w:hAnsi="Times New Roman" w:cs="Times New Roman"/>
          <w:b w:val="0"/>
          <w:color w:val="auto"/>
        </w:rPr>
        <w:t>7. Заключительные положения</w:t>
      </w:r>
    </w:p>
    <w:bookmarkEnd w:id="7"/>
    <w:p w:rsidR="00560BDD" w:rsidRPr="009C25B5" w:rsidRDefault="00560BDD">
      <w:pPr>
        <w:rPr>
          <w:rFonts w:ascii="Times New Roman" w:hAnsi="Times New Roman" w:cs="Times New Roman"/>
        </w:rPr>
      </w:pPr>
    </w:p>
    <w:p w:rsidR="00A66E2A" w:rsidRPr="009C25B5" w:rsidRDefault="009C25B5" w:rsidP="00A66E2A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7.1</w:t>
      </w:r>
      <w:r w:rsidR="00A66E2A" w:rsidRPr="009C25B5">
        <w:rPr>
          <w:rFonts w:ascii="Times New Roman" w:hAnsi="Times New Roman" w:cs="Times New Roman"/>
        </w:rPr>
        <w:t>. Договор заключен на срок: на «переходный период», т.е. до возникновения обязательств у управляющей компании, определенной в установленном законом порядке.</w:t>
      </w:r>
    </w:p>
    <w:p w:rsidR="00A66E2A" w:rsidRPr="009C25B5" w:rsidRDefault="009C25B5" w:rsidP="00A66E2A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7</w:t>
      </w:r>
      <w:r w:rsidR="00A66E2A" w:rsidRPr="009C25B5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Подрядчик</w:t>
      </w:r>
      <w:r w:rsidR="00A66E2A" w:rsidRPr="009C25B5">
        <w:rPr>
          <w:rFonts w:ascii="Times New Roman" w:hAnsi="Times New Roman" w:cs="Times New Roman"/>
        </w:rPr>
        <w:t xml:space="preserve"> приступ</w:t>
      </w:r>
      <w:r>
        <w:rPr>
          <w:rFonts w:ascii="Times New Roman" w:hAnsi="Times New Roman" w:cs="Times New Roman"/>
        </w:rPr>
        <w:t>ил</w:t>
      </w:r>
      <w:r w:rsidR="00A66E2A" w:rsidRPr="009C25B5">
        <w:rPr>
          <w:rFonts w:ascii="Times New Roman" w:hAnsi="Times New Roman" w:cs="Times New Roman"/>
        </w:rPr>
        <w:t xml:space="preserve"> к выполнению настоящего договора с 01.07.2015.</w:t>
      </w:r>
    </w:p>
    <w:p w:rsidR="00A66E2A" w:rsidRPr="009C25B5" w:rsidRDefault="009C25B5" w:rsidP="00A66E2A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7.3</w:t>
      </w:r>
      <w:r w:rsidR="00A66E2A" w:rsidRPr="009C25B5">
        <w:rPr>
          <w:rFonts w:ascii="Times New Roman" w:hAnsi="Times New Roman" w:cs="Times New Roman"/>
        </w:rPr>
        <w:t>. Собственники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путем  принятия решения о выборе иной управляющей организации или об изменении способа управления многоквартирным домом.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7.4. Настоящий договор заключен  через размещение его текста на официальном сайте Администрации города Ржева </w:t>
      </w:r>
      <w:hyperlink r:id="rId8" w:history="1">
        <w:r w:rsidRPr="009C25B5">
          <w:rPr>
            <w:rStyle w:val="affff0"/>
            <w:rFonts w:ascii="Times New Roman" w:hAnsi="Times New Roman" w:cs="Times New Roman"/>
            <w:color w:val="auto"/>
          </w:rPr>
          <w:t>http://rzhevcity.ru/</w:t>
        </w:r>
      </w:hyperlink>
      <w:r w:rsidRPr="009C25B5">
        <w:rPr>
          <w:rFonts w:ascii="Times New Roman" w:hAnsi="Times New Roman" w:cs="Times New Roman"/>
        </w:rPr>
        <w:t xml:space="preserve"> в соответствии с решением Комиссии по предупреждению и ликвидации чрезвычайных ситуаций и обеспечения пожарной безопасности города Ржева.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7.5. Договор вступает в силу с момента его подписания Сторонами</w:t>
      </w:r>
      <w:r w:rsidR="00C17DE5">
        <w:rPr>
          <w:rFonts w:ascii="Times New Roman" w:hAnsi="Times New Roman" w:cs="Times New Roman"/>
        </w:rPr>
        <w:t xml:space="preserve"> и распространяет свое действие на отношения Сторон, сложившиеся с 01.07.2015</w:t>
      </w:r>
      <w:r w:rsidRPr="009C25B5">
        <w:rPr>
          <w:rFonts w:ascii="Times New Roman" w:hAnsi="Times New Roman" w:cs="Times New Roman"/>
        </w:rPr>
        <w:t>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7.6. С оригиналом договора можно ознакомиться в МУП г. Ржева «Содействие» по адресу: Тверская область, </w:t>
      </w:r>
      <w:proofErr w:type="gramStart"/>
      <w:r w:rsidRPr="009C25B5">
        <w:rPr>
          <w:rFonts w:ascii="Times New Roman" w:hAnsi="Times New Roman" w:cs="Times New Roman"/>
        </w:rPr>
        <w:t>г</w:t>
      </w:r>
      <w:proofErr w:type="gramEnd"/>
      <w:r w:rsidRPr="009C25B5">
        <w:rPr>
          <w:rFonts w:ascii="Times New Roman" w:hAnsi="Times New Roman" w:cs="Times New Roman"/>
        </w:rPr>
        <w:t>. Ржев, ул. Партизанская, д. 35.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7.7.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</w:t>
      </w:r>
      <w:r w:rsidRPr="009C25B5">
        <w:rPr>
          <w:rFonts w:ascii="Times New Roman" w:hAnsi="Times New Roman" w:cs="Times New Roman"/>
        </w:rPr>
        <w:lastRenderedPageBreak/>
        <w:t>соответствующего сообщения Стороне или ее представителю.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Pr="009C25B5">
        <w:rPr>
          <w:rStyle w:val="a3"/>
          <w:rFonts w:ascii="Times New Roman" w:hAnsi="Times New Roman" w:cs="Times New Roman"/>
          <w:b w:val="0"/>
          <w:color w:val="auto"/>
        </w:rPr>
        <w:t>почтовой и электронной связи</w:t>
      </w:r>
      <w:r w:rsidRPr="009C25B5">
        <w:rPr>
          <w:rFonts w:ascii="Times New Roman" w:hAnsi="Times New Roman" w:cs="Times New Roman"/>
        </w:rPr>
        <w:t>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  <w:r w:rsidRPr="009C25B5">
        <w:rPr>
          <w:rFonts w:ascii="Times New Roman" w:hAnsi="Times New Roman" w:cs="Times New Roman"/>
        </w:rPr>
        <w:t>7.8.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25B5" w:rsidRPr="009C25B5" w:rsidRDefault="009C25B5" w:rsidP="009C25B5">
      <w:pPr>
        <w:rPr>
          <w:rFonts w:ascii="Times New Roman" w:hAnsi="Times New Roman" w:cs="Times New Roman"/>
        </w:rPr>
      </w:pPr>
    </w:p>
    <w:p w:rsidR="009C25B5" w:rsidRPr="009C25B5" w:rsidRDefault="009C25B5" w:rsidP="009C25B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3"/>
      <w:r w:rsidRPr="009C25B5">
        <w:rPr>
          <w:rFonts w:ascii="Times New Roman" w:hAnsi="Times New Roman" w:cs="Times New Roman"/>
          <w:b w:val="0"/>
          <w:color w:val="auto"/>
        </w:rPr>
        <w:t>8. Реквизиты и подписи сторон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9"/>
        <w:gridCol w:w="4996"/>
      </w:tblGrid>
      <w:tr w:rsidR="009C25B5" w:rsidRPr="009C25B5" w:rsidTr="00D456FE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9C25B5" w:rsidRPr="009C25B5" w:rsidRDefault="009C25B5" w:rsidP="00D456FE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>Подрядчик</w:t>
            </w:r>
          </w:p>
          <w:p w:rsidR="009C25B5" w:rsidRPr="009C25B5" w:rsidRDefault="009C25B5" w:rsidP="00D456FE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>МУП г. Ржева «Содействие»</w:t>
            </w:r>
          </w:p>
          <w:p w:rsidR="009C25B5" w:rsidRPr="009C25B5" w:rsidRDefault="009C25B5" w:rsidP="00D456FE">
            <w:pPr>
              <w:ind w:hanging="1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>ОГРН 1106914001039</w:t>
            </w:r>
          </w:p>
          <w:p w:rsidR="009C25B5" w:rsidRPr="009C25B5" w:rsidRDefault="009C25B5" w:rsidP="00D456FE">
            <w:pPr>
              <w:ind w:hanging="1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>ИНН 6914015466 КПП 691401001</w:t>
            </w: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 xml:space="preserve">Юридический адрес: 172381, Тверская область, </w:t>
            </w:r>
            <w:proofErr w:type="gramStart"/>
            <w:r w:rsidRPr="009C25B5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9C25B5">
              <w:rPr>
                <w:rFonts w:ascii="Times New Roman" w:eastAsiaTheme="minorEastAsia" w:hAnsi="Times New Roman" w:cs="Times New Roman"/>
              </w:rPr>
              <w:t>. Ржев, ул. Большая Спасская, д. 27/51</w:t>
            </w: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C25B5">
              <w:rPr>
                <w:rFonts w:ascii="Times New Roman" w:eastAsiaTheme="minorEastAsia" w:hAnsi="Times New Roman" w:cs="Times New Roman"/>
              </w:rPr>
              <w:t>Почтовый адрес: 172381, Тверская область, г. Ржев, ул. Партизанская, д. 35</w:t>
            </w:r>
            <w:proofErr w:type="gramEnd"/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 xml:space="preserve">И.о. директора </w:t>
            </w:r>
            <w:proofErr w:type="spellStart"/>
            <w:r w:rsidRPr="009C25B5">
              <w:rPr>
                <w:rFonts w:ascii="Times New Roman" w:eastAsiaTheme="minorEastAsia" w:hAnsi="Times New Roman" w:cs="Times New Roman"/>
              </w:rPr>
              <w:t>____</w:t>
            </w:r>
            <w:r w:rsidRPr="009C25B5">
              <w:rPr>
                <w:rFonts w:ascii="Times New Roman" w:eastAsiaTheme="minorEastAsia" w:hAnsi="Times New Roman" w:cs="Times New Roman"/>
                <w:i/>
              </w:rPr>
              <w:t>подпись</w:t>
            </w:r>
            <w:r w:rsidRPr="009C25B5">
              <w:rPr>
                <w:rFonts w:ascii="Times New Roman" w:eastAsiaTheme="minorEastAsia" w:hAnsi="Times New Roman" w:cs="Times New Roman"/>
              </w:rPr>
              <w:t>_____Е.С</w:t>
            </w:r>
            <w:proofErr w:type="spellEnd"/>
            <w:r w:rsidRPr="009C25B5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9C25B5">
              <w:rPr>
                <w:rFonts w:ascii="Times New Roman" w:eastAsiaTheme="minorEastAsia" w:hAnsi="Times New Roman" w:cs="Times New Roman"/>
              </w:rPr>
              <w:t>Сияркин</w:t>
            </w:r>
            <w:proofErr w:type="spellEnd"/>
          </w:p>
          <w:p w:rsidR="009C25B5" w:rsidRPr="009C25B5" w:rsidRDefault="009C25B5" w:rsidP="00D456FE">
            <w:pPr>
              <w:pStyle w:val="afff0"/>
              <w:rPr>
                <w:rFonts w:ascii="Times New Roman" w:eastAsiaTheme="minorEastAsia" w:hAnsi="Times New Roman" w:cs="Times New Roman"/>
              </w:rPr>
            </w:pPr>
            <w:r w:rsidRPr="009C25B5">
              <w:rPr>
                <w:rFonts w:ascii="Times New Roman" w:eastAsiaTheme="minorEastAsia" w:hAnsi="Times New Roman" w:cs="Times New Roman"/>
              </w:rPr>
              <w:t>М. П.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5B5" w:rsidRPr="009C25B5" w:rsidRDefault="009C25B5" w:rsidP="00D456FE">
            <w:pPr>
              <w:pStyle w:val="afff0"/>
              <w:rPr>
                <w:rFonts w:ascii="Times New Roman" w:eastAsiaTheme="minorEastAsia" w:hAnsi="Times New Roman" w:cs="Times New Roman"/>
                <w:i/>
                <w:u w:val="single"/>
              </w:rPr>
            </w:pPr>
            <w:r w:rsidRPr="009C25B5">
              <w:rPr>
                <w:rFonts w:ascii="Times New Roman" w:eastAsiaTheme="minorEastAsia" w:hAnsi="Times New Roman" w:cs="Times New Roman"/>
                <w:i/>
                <w:u w:val="single"/>
              </w:rPr>
              <w:t xml:space="preserve">Собственник многоквартирных домов </w:t>
            </w: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9C25B5" w:rsidRPr="009C25B5" w:rsidRDefault="009C25B5" w:rsidP="00D456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C25B5">
              <w:rPr>
                <w:rFonts w:ascii="Times New Roman" w:eastAsiaTheme="minorEastAsia" w:hAnsi="Times New Roman" w:cs="Times New Roman"/>
              </w:rPr>
              <w:t>____</w:t>
            </w:r>
            <w:r w:rsidRPr="009C25B5">
              <w:rPr>
                <w:rFonts w:ascii="Times New Roman" w:eastAsiaTheme="minorEastAsia" w:hAnsi="Times New Roman" w:cs="Times New Roman"/>
                <w:i/>
              </w:rPr>
              <w:t>подпись</w:t>
            </w:r>
            <w:proofErr w:type="spellEnd"/>
            <w:r w:rsidRPr="009C25B5">
              <w:rPr>
                <w:rFonts w:ascii="Times New Roman" w:eastAsiaTheme="minorEastAsia" w:hAnsi="Times New Roman" w:cs="Times New Roman"/>
              </w:rPr>
              <w:t>____ Фамилия И.О.</w:t>
            </w:r>
          </w:p>
        </w:tc>
      </w:tr>
    </w:tbl>
    <w:p w:rsidR="00A66E2A" w:rsidRPr="009C25B5" w:rsidRDefault="00A66E2A" w:rsidP="00A66E2A">
      <w:pPr>
        <w:rPr>
          <w:rFonts w:ascii="Times New Roman" w:hAnsi="Times New Roman" w:cs="Times New Roman"/>
        </w:rPr>
      </w:pPr>
    </w:p>
    <w:p w:rsidR="00560BDD" w:rsidRPr="009C25B5" w:rsidRDefault="00560BDD">
      <w:pPr>
        <w:rPr>
          <w:rFonts w:ascii="Times New Roman" w:hAnsi="Times New Roman" w:cs="Times New Roman"/>
        </w:rPr>
      </w:pPr>
    </w:p>
    <w:sectPr w:rsidR="00560BDD" w:rsidRPr="009C25B5" w:rsidSect="00560B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10"/>
    <w:rsid w:val="00287214"/>
    <w:rsid w:val="00377D6C"/>
    <w:rsid w:val="004956A7"/>
    <w:rsid w:val="00560BDD"/>
    <w:rsid w:val="00611C4C"/>
    <w:rsid w:val="007A0290"/>
    <w:rsid w:val="00930444"/>
    <w:rsid w:val="0095192A"/>
    <w:rsid w:val="009A327F"/>
    <w:rsid w:val="009C25B5"/>
    <w:rsid w:val="00A438A9"/>
    <w:rsid w:val="00A66E2A"/>
    <w:rsid w:val="00C17DE5"/>
    <w:rsid w:val="00CC3731"/>
    <w:rsid w:val="00D60518"/>
    <w:rsid w:val="00D74627"/>
    <w:rsid w:val="00DE23B0"/>
    <w:rsid w:val="00EE4110"/>
    <w:rsid w:val="00EE71C0"/>
    <w:rsid w:val="00F24C6C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D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B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60B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60B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0BD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0B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0BD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60BDD"/>
    <w:rPr>
      <w:u w:val="single"/>
    </w:rPr>
  </w:style>
  <w:style w:type="paragraph" w:customStyle="1" w:styleId="a6">
    <w:name w:val="Внимание"/>
    <w:basedOn w:val="a"/>
    <w:next w:val="a"/>
    <w:uiPriority w:val="99"/>
    <w:rsid w:val="00560B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0BDD"/>
  </w:style>
  <w:style w:type="paragraph" w:customStyle="1" w:styleId="a8">
    <w:name w:val="Внимание: недобросовестность!"/>
    <w:basedOn w:val="a6"/>
    <w:next w:val="a"/>
    <w:uiPriority w:val="99"/>
    <w:rsid w:val="00560BDD"/>
  </w:style>
  <w:style w:type="character" w:customStyle="1" w:styleId="a9">
    <w:name w:val="Выделение для Базового Поиска"/>
    <w:basedOn w:val="a3"/>
    <w:uiPriority w:val="99"/>
    <w:rsid w:val="00560BD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60BD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60BD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0BD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60BD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560B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0B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0B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0BD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60BD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0BD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0BD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60BDD"/>
  </w:style>
  <w:style w:type="paragraph" w:customStyle="1" w:styleId="af2">
    <w:name w:val="Заголовок статьи"/>
    <w:basedOn w:val="a"/>
    <w:next w:val="a"/>
    <w:uiPriority w:val="99"/>
    <w:rsid w:val="00560BD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60BD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0BD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0BD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0BD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0BD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0BD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0BD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0B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0BD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0BD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0BD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0BD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0BD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0BD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0BDD"/>
  </w:style>
  <w:style w:type="paragraph" w:customStyle="1" w:styleId="aff2">
    <w:name w:val="Моноширинный"/>
    <w:basedOn w:val="a"/>
    <w:next w:val="a"/>
    <w:uiPriority w:val="99"/>
    <w:rsid w:val="00560BD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60BDD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60BD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60BDD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60BD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60BD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60BD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60BDD"/>
    <w:pPr>
      <w:ind w:left="140"/>
    </w:pPr>
  </w:style>
  <w:style w:type="character" w:customStyle="1" w:styleId="affa">
    <w:name w:val="Опечатки"/>
    <w:uiPriority w:val="99"/>
    <w:rsid w:val="00560BD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60BD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60BD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60BD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60BD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60BD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60BD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60BDD"/>
  </w:style>
  <w:style w:type="paragraph" w:customStyle="1" w:styleId="afff2">
    <w:name w:val="Примечание."/>
    <w:basedOn w:val="a6"/>
    <w:next w:val="a"/>
    <w:uiPriority w:val="99"/>
    <w:rsid w:val="00560BDD"/>
  </w:style>
  <w:style w:type="character" w:customStyle="1" w:styleId="afff3">
    <w:name w:val="Продолжение ссылки"/>
    <w:basedOn w:val="a4"/>
    <w:uiPriority w:val="99"/>
    <w:rsid w:val="00560BDD"/>
  </w:style>
  <w:style w:type="paragraph" w:customStyle="1" w:styleId="afff4">
    <w:name w:val="Словарная статья"/>
    <w:basedOn w:val="a"/>
    <w:next w:val="a"/>
    <w:uiPriority w:val="99"/>
    <w:rsid w:val="00560BD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60BDD"/>
  </w:style>
  <w:style w:type="character" w:customStyle="1" w:styleId="afff6">
    <w:name w:val="Сравнение редакций. Добавленный фрагмент"/>
    <w:uiPriority w:val="99"/>
    <w:rsid w:val="00560BD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60BD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60BDD"/>
  </w:style>
  <w:style w:type="character" w:customStyle="1" w:styleId="afff9">
    <w:name w:val="Ссылка на утративший силу документ"/>
    <w:basedOn w:val="a4"/>
    <w:uiPriority w:val="99"/>
    <w:rsid w:val="00560BD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60BD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60BD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60BD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60BD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60BD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60BD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BDD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C2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hevcit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7526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5" TargetMode="External"/><Relationship Id="rId5" Type="http://schemas.openxmlformats.org/officeDocument/2006/relationships/hyperlink" Target="garantF1://10064072.1025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8291.1550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dcterms:created xsi:type="dcterms:W3CDTF">2015-07-21T15:30:00Z</dcterms:created>
  <dcterms:modified xsi:type="dcterms:W3CDTF">2015-07-22T10:20:00Z</dcterms:modified>
</cp:coreProperties>
</file>