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D2" w:rsidRDefault="003E1BD2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color="window">
            <v:imagedata r:id="rId7" o:title=""/>
          </v:shape>
          <o:OLEObject Type="Embed" ProgID="Word.Picture.8" ShapeID="_x0000_i1025" DrawAspect="Content" ObjectID="_1568527280" r:id="rId8"/>
        </w:object>
      </w:r>
    </w:p>
    <w:p w:rsidR="003E1BD2" w:rsidRPr="00F76A32" w:rsidRDefault="003E1BD2" w:rsidP="00437649">
      <w:pPr>
        <w:jc w:val="right"/>
        <w:rPr>
          <w:rFonts w:ascii="Arial" w:hAnsi="Arial"/>
          <w:sz w:val="24"/>
          <w:szCs w:val="24"/>
        </w:rPr>
      </w:pPr>
    </w:p>
    <w:p w:rsidR="003E1BD2" w:rsidRPr="009C3052" w:rsidRDefault="003E1BD2">
      <w:pPr>
        <w:jc w:val="center"/>
        <w:rPr>
          <w:b/>
          <w:sz w:val="40"/>
        </w:rPr>
      </w:pPr>
      <w:r>
        <w:rPr>
          <w:b/>
          <w:sz w:val="40"/>
        </w:rPr>
        <w:t>Г Л А В А  Г О Р О Д А  Р Ж Е В А</w:t>
      </w:r>
    </w:p>
    <w:p w:rsidR="003E1BD2" w:rsidRDefault="003E1B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3E1BD2" w:rsidRDefault="003E1BD2">
      <w:pPr>
        <w:jc w:val="center"/>
      </w:pPr>
    </w:p>
    <w:p w:rsidR="003E1BD2" w:rsidRDefault="003E1BD2">
      <w:pPr>
        <w:jc w:val="center"/>
      </w:pPr>
    </w:p>
    <w:p w:rsidR="003E1BD2" w:rsidRPr="00CC5349" w:rsidRDefault="003E1BD2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3E1BD2" w:rsidRPr="005542D9" w:rsidRDefault="003E1BD2">
      <w:pPr>
        <w:rPr>
          <w:rFonts w:ascii="Arial" w:hAnsi="Arial"/>
          <w:sz w:val="28"/>
          <w:szCs w:val="28"/>
        </w:rPr>
      </w:pPr>
    </w:p>
    <w:p w:rsidR="003E1BD2" w:rsidRPr="00C907C8" w:rsidRDefault="003E1BD2" w:rsidP="001B74D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29.09.2017</w:t>
      </w:r>
      <w:r w:rsidRPr="00C907C8">
        <w:rPr>
          <w:bCs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</w:t>
      </w:r>
      <w:r w:rsidRPr="00C907C8">
        <w:rPr>
          <w:bCs/>
          <w:sz w:val="28"/>
          <w:szCs w:val="28"/>
        </w:rPr>
        <w:t>№</w:t>
      </w:r>
      <w:r w:rsidRPr="00C907C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E1BD2" w:rsidRDefault="003E1BD2">
      <w:pPr>
        <w:rPr>
          <w:rFonts w:ascii="Arial" w:hAnsi="Arial"/>
          <w:b/>
          <w:sz w:val="24"/>
        </w:rPr>
      </w:pPr>
    </w:p>
    <w:p w:rsidR="003E1BD2" w:rsidRPr="005542D9" w:rsidRDefault="003E1BD2">
      <w:pPr>
        <w:jc w:val="both"/>
        <w:rPr>
          <w:b/>
        </w:rPr>
      </w:pPr>
    </w:p>
    <w:p w:rsidR="003E1BD2" w:rsidRDefault="003E1B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по теме: </w:t>
      </w:r>
    </w:p>
    <w:p w:rsidR="003E1BD2" w:rsidRDefault="003E1B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«Доработка схемы теплоснабжения города Ржева </w:t>
      </w:r>
    </w:p>
    <w:p w:rsidR="003E1BD2" w:rsidRDefault="003E1B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Тверской области на 2014-2029 годы»</w:t>
      </w:r>
    </w:p>
    <w:p w:rsidR="003E1BD2" w:rsidRDefault="003E1BD2">
      <w:pPr>
        <w:jc w:val="both"/>
        <w:rPr>
          <w:b/>
          <w:sz w:val="24"/>
          <w:szCs w:val="24"/>
        </w:rPr>
      </w:pPr>
    </w:p>
    <w:p w:rsidR="003E1BD2" w:rsidRDefault="003E1BD2" w:rsidP="00E878D6">
      <w:pPr>
        <w:spacing w:line="340" w:lineRule="exact"/>
        <w:jc w:val="both"/>
        <w:rPr>
          <w:sz w:val="24"/>
          <w:szCs w:val="24"/>
        </w:rPr>
      </w:pPr>
    </w:p>
    <w:p w:rsidR="003E1BD2" w:rsidRDefault="003E1BD2" w:rsidP="00A834EC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A16B4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Федеральным законом</w:t>
      </w:r>
      <w:r w:rsidRPr="000A16B4">
        <w:rPr>
          <w:sz w:val="24"/>
          <w:szCs w:val="24"/>
        </w:rPr>
        <w:t xml:space="preserve"> от 27.07.2010 № 190-ФЗ «О теплоснабжении»,</w:t>
      </w:r>
      <w:r>
        <w:rPr>
          <w:sz w:val="24"/>
          <w:szCs w:val="24"/>
        </w:rPr>
        <w:t xml:space="preserve"> Положением о проведении публичных слушаний в городе Ржеве Тверской области, утвержденным Решением Ржевской городской Думы от 15.08.2007 № 159, в целях оптимизации функционирования системы теплоснабжения города Ржева Тверской области, руководствуясь статьей 30 Устава города Ржева,</w:t>
      </w:r>
    </w:p>
    <w:p w:rsidR="003E1BD2" w:rsidRDefault="003E1BD2" w:rsidP="00393C76">
      <w:pPr>
        <w:jc w:val="both"/>
      </w:pPr>
    </w:p>
    <w:p w:rsidR="003E1BD2" w:rsidRPr="001B74DB" w:rsidRDefault="003E1BD2" w:rsidP="00393C76">
      <w:pPr>
        <w:jc w:val="both"/>
      </w:pPr>
    </w:p>
    <w:p w:rsidR="003E1BD2" w:rsidRDefault="003E1BD2">
      <w:pPr>
        <w:jc w:val="center"/>
        <w:rPr>
          <w:sz w:val="24"/>
          <w:szCs w:val="24"/>
        </w:rPr>
      </w:pPr>
      <w:r w:rsidRPr="00A24360">
        <w:rPr>
          <w:sz w:val="24"/>
          <w:szCs w:val="24"/>
        </w:rPr>
        <w:t xml:space="preserve">П О С Т А Н О </w:t>
      </w:r>
      <w:r>
        <w:rPr>
          <w:sz w:val="24"/>
          <w:szCs w:val="24"/>
        </w:rPr>
        <w:t>В Л Я Ю</w:t>
      </w:r>
      <w:r w:rsidRPr="00A24360">
        <w:rPr>
          <w:sz w:val="24"/>
          <w:szCs w:val="24"/>
        </w:rPr>
        <w:t>:</w:t>
      </w:r>
    </w:p>
    <w:p w:rsidR="003E1BD2" w:rsidRPr="005542D9" w:rsidRDefault="003E1BD2" w:rsidP="00393C76">
      <w:pPr>
        <w:jc w:val="center"/>
      </w:pPr>
    </w:p>
    <w:p w:rsidR="003E1BD2" w:rsidRDefault="003E1BD2" w:rsidP="00907DFB">
      <w:pPr>
        <w:spacing w:line="360" w:lineRule="auto"/>
        <w:jc w:val="both"/>
        <w:rPr>
          <w:sz w:val="24"/>
          <w:szCs w:val="24"/>
        </w:rPr>
      </w:pPr>
    </w:p>
    <w:p w:rsidR="003E1BD2" w:rsidRDefault="003E1BD2" w:rsidP="00A834EC">
      <w:pPr>
        <w:spacing w:line="360" w:lineRule="exact"/>
        <w:jc w:val="both"/>
        <w:rPr>
          <w:sz w:val="24"/>
          <w:szCs w:val="24"/>
        </w:rPr>
      </w:pPr>
      <w:r w:rsidRPr="00907DFB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Назначить 20.10.2017 в 11.00 часов публичные слушания по теме: </w:t>
      </w:r>
      <w:r w:rsidRPr="000A16B4">
        <w:rPr>
          <w:sz w:val="24"/>
          <w:szCs w:val="24"/>
        </w:rPr>
        <w:t>«Доработка схемы теплоснабжения города Ржева Тверской области на 2014-2029 годы»</w:t>
      </w:r>
      <w:r>
        <w:rPr>
          <w:sz w:val="24"/>
          <w:szCs w:val="24"/>
        </w:rPr>
        <w:t>.</w:t>
      </w:r>
    </w:p>
    <w:p w:rsidR="003E1BD2" w:rsidRDefault="003E1BD2" w:rsidP="00A834EC">
      <w:pPr>
        <w:spacing w:line="3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Публичные слушания провести по адресу: Тверская область, город Ржев, улица Партизанская, дом 33 (здание Администрации города Ржева, 2 этаж, зал заседаний).</w:t>
      </w:r>
    </w:p>
    <w:p w:rsidR="003E1BD2" w:rsidRDefault="003E1BD2" w:rsidP="00A834EC">
      <w:pPr>
        <w:spacing w:line="3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состав Организационного комитета по подготовке и проведению публичных слушаний по теме: </w:t>
      </w:r>
      <w:r w:rsidRPr="000A16B4">
        <w:rPr>
          <w:sz w:val="24"/>
          <w:szCs w:val="24"/>
        </w:rPr>
        <w:t>«Доработка схемы теплоснабжения города Ржева Тверской области на 2014-2029 годы»</w:t>
      </w:r>
      <w:r>
        <w:rPr>
          <w:sz w:val="24"/>
          <w:szCs w:val="24"/>
        </w:rPr>
        <w:t>. (Приложение).</w:t>
      </w:r>
    </w:p>
    <w:p w:rsidR="003E1BD2" w:rsidRDefault="003E1BD2" w:rsidP="00A834EC">
      <w:pPr>
        <w:spacing w:line="3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Заинтересованные лица вправе до 18 октября 2017 года представить свои предложения и замечания по теме: </w:t>
      </w:r>
      <w:r w:rsidRPr="00A06B8A">
        <w:rPr>
          <w:sz w:val="24"/>
          <w:szCs w:val="24"/>
        </w:rPr>
        <w:t>«Доработка схемы теплоснабжения города Ржева Тверской области на 2014-2029 годы»</w:t>
      </w:r>
      <w:r>
        <w:rPr>
          <w:sz w:val="24"/>
          <w:szCs w:val="24"/>
        </w:rPr>
        <w:t xml:space="preserve"> в Организационный комитет по адресу: Тверская область, город Ржев, улица Партизанская, дом 33, кабинет № 306.</w:t>
      </w:r>
    </w:p>
    <w:p w:rsidR="003E1BD2" w:rsidRDefault="003E1BD2" w:rsidP="00A834EC">
      <w:pPr>
        <w:spacing w:line="3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его подписания, подлежит опубликованию в газете «Ржевская правда» и размещению на сайте Администрации города Ржева в информационно-телекоммуникационной сети «Интернет».</w:t>
      </w:r>
    </w:p>
    <w:p w:rsidR="003E1BD2" w:rsidRDefault="003E1BD2" w:rsidP="00A834EC">
      <w:pPr>
        <w:spacing w:line="3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за исполнением настоящего постановления оставляю за собой.</w:t>
      </w:r>
    </w:p>
    <w:p w:rsidR="003E1BD2" w:rsidRDefault="003E1BD2" w:rsidP="00C36CE3">
      <w:pPr>
        <w:spacing w:line="360" w:lineRule="auto"/>
        <w:ind w:firstLine="720"/>
        <w:jc w:val="both"/>
        <w:rPr>
          <w:sz w:val="24"/>
          <w:szCs w:val="24"/>
        </w:rPr>
      </w:pPr>
    </w:p>
    <w:p w:rsidR="003E1BD2" w:rsidRDefault="003E1BD2" w:rsidP="00A834EC">
      <w:pPr>
        <w:spacing w:line="360" w:lineRule="auto"/>
        <w:jc w:val="both"/>
        <w:rPr>
          <w:sz w:val="24"/>
          <w:szCs w:val="24"/>
        </w:rPr>
      </w:pPr>
    </w:p>
    <w:p w:rsidR="003E1BD2" w:rsidRDefault="003E1BD2" w:rsidP="00464A7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 Ржева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В.В. Родивилов</w:t>
      </w:r>
    </w:p>
    <w:p w:rsidR="003E1BD2" w:rsidRDefault="003E1BD2" w:rsidP="00A834EC">
      <w:pPr>
        <w:jc w:val="right"/>
        <w:rPr>
          <w:sz w:val="24"/>
          <w:szCs w:val="24"/>
        </w:rPr>
      </w:pPr>
    </w:p>
    <w:p w:rsidR="003E1BD2" w:rsidRDefault="003E1BD2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E1BD2" w:rsidRDefault="003E1BD2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города Ржева Тверской области</w:t>
      </w:r>
    </w:p>
    <w:p w:rsidR="003E1BD2" w:rsidRDefault="003E1BD2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29.09.2017 № 6</w:t>
      </w:r>
    </w:p>
    <w:p w:rsidR="003E1BD2" w:rsidRDefault="003E1BD2" w:rsidP="00A834EC">
      <w:pPr>
        <w:jc w:val="right"/>
        <w:rPr>
          <w:sz w:val="24"/>
          <w:szCs w:val="24"/>
        </w:rPr>
      </w:pPr>
    </w:p>
    <w:p w:rsidR="003E1BD2" w:rsidRDefault="003E1BD2" w:rsidP="00A834EC">
      <w:pPr>
        <w:jc w:val="right"/>
        <w:rPr>
          <w:sz w:val="24"/>
          <w:szCs w:val="24"/>
        </w:rPr>
      </w:pPr>
    </w:p>
    <w:p w:rsidR="003E1BD2" w:rsidRDefault="003E1BD2" w:rsidP="00A834EC">
      <w:pPr>
        <w:jc w:val="center"/>
        <w:rPr>
          <w:b/>
          <w:sz w:val="24"/>
          <w:szCs w:val="24"/>
        </w:rPr>
      </w:pPr>
      <w:r w:rsidRPr="00A834EC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 xml:space="preserve"> </w:t>
      </w:r>
      <w:r w:rsidRPr="00A834EC">
        <w:rPr>
          <w:b/>
          <w:sz w:val="24"/>
          <w:szCs w:val="24"/>
        </w:rPr>
        <w:t xml:space="preserve">Организационного комитета </w:t>
      </w:r>
    </w:p>
    <w:p w:rsidR="003E1BD2" w:rsidRDefault="003E1BD2" w:rsidP="00A834EC">
      <w:pPr>
        <w:jc w:val="center"/>
        <w:rPr>
          <w:b/>
          <w:sz w:val="24"/>
          <w:szCs w:val="24"/>
        </w:rPr>
      </w:pPr>
      <w:r w:rsidRPr="00A834EC">
        <w:rPr>
          <w:b/>
          <w:sz w:val="24"/>
          <w:szCs w:val="24"/>
        </w:rPr>
        <w:t xml:space="preserve">по подготовке и проведению публичных слушаний по теме: </w:t>
      </w:r>
    </w:p>
    <w:p w:rsidR="003E1BD2" w:rsidRPr="00A834EC" w:rsidRDefault="003E1BD2" w:rsidP="00A834EC">
      <w:pPr>
        <w:jc w:val="center"/>
        <w:rPr>
          <w:b/>
          <w:sz w:val="24"/>
          <w:szCs w:val="24"/>
        </w:rPr>
      </w:pPr>
      <w:r w:rsidRPr="00A834EC">
        <w:rPr>
          <w:b/>
          <w:sz w:val="24"/>
          <w:szCs w:val="24"/>
        </w:rPr>
        <w:t>«Доработка схемы теплоснабжения города Ржева Тверской области на 2014-2029 годы»</w:t>
      </w:r>
    </w:p>
    <w:p w:rsidR="003E1BD2" w:rsidRDefault="003E1BD2" w:rsidP="00A834EC">
      <w:pPr>
        <w:jc w:val="center"/>
        <w:rPr>
          <w:b/>
          <w:sz w:val="24"/>
          <w:szCs w:val="24"/>
        </w:rPr>
      </w:pPr>
    </w:p>
    <w:p w:rsidR="003E1BD2" w:rsidRPr="00A834EC" w:rsidRDefault="003E1BD2" w:rsidP="00ED25C3">
      <w:pPr>
        <w:rPr>
          <w:b/>
          <w:sz w:val="24"/>
          <w:szCs w:val="24"/>
        </w:rPr>
      </w:pPr>
    </w:p>
    <w:p w:rsidR="003E1BD2" w:rsidRDefault="003E1BD2" w:rsidP="00ED25C3">
      <w:pPr>
        <w:ind w:left="-142" w:right="-143" w:firstLine="426"/>
        <w:jc w:val="both"/>
        <w:rPr>
          <w:b/>
          <w:color w:val="000000"/>
          <w:sz w:val="24"/>
          <w:szCs w:val="24"/>
        </w:rPr>
      </w:pPr>
      <w:r w:rsidRPr="004A6BA5">
        <w:rPr>
          <w:b/>
          <w:color w:val="000000"/>
          <w:sz w:val="24"/>
          <w:szCs w:val="24"/>
        </w:rPr>
        <w:t>Председатель</w:t>
      </w:r>
      <w:r>
        <w:rPr>
          <w:b/>
          <w:color w:val="000000"/>
          <w:sz w:val="24"/>
          <w:szCs w:val="24"/>
        </w:rPr>
        <w:t xml:space="preserve"> Организационного комитета</w:t>
      </w:r>
      <w:r w:rsidRPr="004A6BA5">
        <w:rPr>
          <w:b/>
          <w:color w:val="000000"/>
          <w:sz w:val="24"/>
          <w:szCs w:val="24"/>
        </w:rPr>
        <w:t>:</w:t>
      </w:r>
    </w:p>
    <w:p w:rsidR="003E1BD2" w:rsidRPr="00ED25C3" w:rsidRDefault="003E1BD2" w:rsidP="00ED25C3">
      <w:pPr>
        <w:ind w:left="-142" w:right="-143" w:firstLine="426"/>
        <w:jc w:val="both"/>
        <w:rPr>
          <w:b/>
          <w:color w:val="000000"/>
          <w:sz w:val="16"/>
          <w:szCs w:val="16"/>
        </w:rPr>
      </w:pPr>
    </w:p>
    <w:p w:rsidR="003E1BD2" w:rsidRDefault="003E1BD2" w:rsidP="00ED25C3">
      <w:pPr>
        <w:numPr>
          <w:ilvl w:val="0"/>
          <w:numId w:val="29"/>
        </w:numPr>
        <w:tabs>
          <w:tab w:val="clear" w:pos="1004"/>
          <w:tab w:val="num" w:pos="709"/>
        </w:tabs>
        <w:ind w:left="709" w:right="-14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Родивилов В.В.</w:t>
      </w:r>
      <w:r w:rsidRPr="004A6BA5">
        <w:rPr>
          <w:color w:val="000000"/>
          <w:sz w:val="24"/>
          <w:szCs w:val="24"/>
        </w:rPr>
        <w:t>,</w:t>
      </w:r>
      <w:r w:rsidRPr="009F5F31">
        <w:rPr>
          <w:color w:val="000000"/>
          <w:sz w:val="24"/>
          <w:szCs w:val="24"/>
        </w:rPr>
        <w:t xml:space="preserve"> Глава </w:t>
      </w:r>
      <w:r>
        <w:rPr>
          <w:color w:val="000000"/>
          <w:sz w:val="24"/>
          <w:szCs w:val="24"/>
        </w:rPr>
        <w:t>города Ржева.</w:t>
      </w:r>
    </w:p>
    <w:p w:rsidR="003E1BD2" w:rsidRDefault="003E1BD2" w:rsidP="00ED25C3">
      <w:pPr>
        <w:tabs>
          <w:tab w:val="num" w:pos="709"/>
        </w:tabs>
        <w:ind w:left="426" w:right="-143"/>
        <w:jc w:val="both"/>
        <w:rPr>
          <w:color w:val="000000"/>
          <w:sz w:val="24"/>
          <w:szCs w:val="24"/>
        </w:rPr>
      </w:pPr>
    </w:p>
    <w:p w:rsidR="003E1BD2" w:rsidRDefault="003E1BD2" w:rsidP="00ED25C3">
      <w:pPr>
        <w:tabs>
          <w:tab w:val="num" w:pos="709"/>
        </w:tabs>
        <w:ind w:left="426" w:right="-143"/>
        <w:jc w:val="both"/>
        <w:rPr>
          <w:color w:val="000000"/>
          <w:sz w:val="24"/>
          <w:szCs w:val="24"/>
        </w:rPr>
      </w:pPr>
    </w:p>
    <w:p w:rsidR="003E1BD2" w:rsidRPr="00661B52" w:rsidRDefault="003E1BD2" w:rsidP="00ED25C3">
      <w:pPr>
        <w:ind w:left="-142" w:right="-143" w:firstLine="426"/>
        <w:jc w:val="both"/>
        <w:rPr>
          <w:color w:val="000000"/>
          <w:sz w:val="6"/>
          <w:szCs w:val="6"/>
        </w:rPr>
      </w:pPr>
    </w:p>
    <w:p w:rsidR="003E1BD2" w:rsidRDefault="003E1BD2" w:rsidP="00ED25C3">
      <w:pPr>
        <w:ind w:left="-142" w:right="-143"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4A6BA5">
        <w:rPr>
          <w:b/>
          <w:color w:val="000000"/>
          <w:sz w:val="24"/>
          <w:szCs w:val="24"/>
        </w:rPr>
        <w:t>Секретарь</w:t>
      </w:r>
      <w:r>
        <w:rPr>
          <w:b/>
          <w:color w:val="000000"/>
          <w:sz w:val="24"/>
          <w:szCs w:val="24"/>
        </w:rPr>
        <w:t xml:space="preserve"> Организационного комитета</w:t>
      </w:r>
      <w:r w:rsidRPr="004A6BA5">
        <w:rPr>
          <w:b/>
          <w:color w:val="000000"/>
          <w:sz w:val="24"/>
          <w:szCs w:val="24"/>
        </w:rPr>
        <w:t>:</w:t>
      </w:r>
    </w:p>
    <w:p w:rsidR="003E1BD2" w:rsidRPr="00ED25C3" w:rsidRDefault="003E1BD2" w:rsidP="00ED25C3">
      <w:pPr>
        <w:ind w:left="-142" w:right="-143" w:firstLine="426"/>
        <w:jc w:val="both"/>
        <w:rPr>
          <w:b/>
          <w:color w:val="000000"/>
          <w:sz w:val="16"/>
          <w:szCs w:val="16"/>
        </w:rPr>
      </w:pPr>
    </w:p>
    <w:p w:rsidR="003E1BD2" w:rsidRDefault="003E1BD2" w:rsidP="00ED25C3">
      <w:pPr>
        <w:numPr>
          <w:ilvl w:val="0"/>
          <w:numId w:val="29"/>
        </w:numPr>
        <w:tabs>
          <w:tab w:val="clear" w:pos="1004"/>
          <w:tab w:val="num" w:pos="709"/>
        </w:tabs>
        <w:ind w:left="709" w:right="-143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Синицкая Т.В., начальник Отдела ЖКХ администрации города Ржева.</w:t>
      </w:r>
    </w:p>
    <w:p w:rsidR="003E1BD2" w:rsidRDefault="003E1BD2" w:rsidP="00ED25C3">
      <w:pPr>
        <w:ind w:left="426" w:right="-143"/>
        <w:rPr>
          <w:color w:val="000000"/>
          <w:sz w:val="24"/>
          <w:szCs w:val="24"/>
        </w:rPr>
      </w:pPr>
    </w:p>
    <w:p w:rsidR="003E1BD2" w:rsidRDefault="003E1BD2" w:rsidP="00ED25C3">
      <w:pPr>
        <w:ind w:left="426" w:right="-143"/>
        <w:rPr>
          <w:color w:val="000000"/>
          <w:sz w:val="24"/>
          <w:szCs w:val="24"/>
        </w:rPr>
      </w:pPr>
    </w:p>
    <w:p w:rsidR="003E1BD2" w:rsidRDefault="003E1BD2" w:rsidP="00ED25C3">
      <w:pPr>
        <w:ind w:left="-142" w:right="-143" w:firstLine="426"/>
        <w:jc w:val="both"/>
        <w:rPr>
          <w:b/>
          <w:color w:val="000000"/>
          <w:sz w:val="24"/>
          <w:szCs w:val="24"/>
        </w:rPr>
      </w:pPr>
      <w:r w:rsidRPr="006E5910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Организационного комитета</w:t>
      </w:r>
      <w:r w:rsidRPr="006E5910">
        <w:rPr>
          <w:b/>
          <w:color w:val="000000"/>
          <w:sz w:val="24"/>
          <w:szCs w:val="24"/>
        </w:rPr>
        <w:t>:</w:t>
      </w:r>
    </w:p>
    <w:p w:rsidR="003E1BD2" w:rsidRPr="00ED25C3" w:rsidRDefault="003E1BD2" w:rsidP="00ED25C3">
      <w:pPr>
        <w:ind w:left="-142" w:right="-143" w:firstLine="426"/>
        <w:jc w:val="both"/>
        <w:rPr>
          <w:b/>
          <w:color w:val="000000"/>
          <w:sz w:val="16"/>
          <w:szCs w:val="16"/>
        </w:rPr>
      </w:pP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Сияркин Е.С., заместитель Главы администрации города Ржева;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Плешаков В.А., руководитель ООО «РЭР – Тверь»;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Ким А.В., руководитель Ржевского подразделения ООО «РЭР – Тверь»;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Шамин Д.В., управляющий организации ОАО «55 арсенал»;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Акбердаев М.А, руководитель ООО «Теплоснабжение»;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Самарин С.А., руководитель ООО «Водоканал Ржев»;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Львова Т.А., и.о. руководителя МУП г. Ржев «Содействие»;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Морозова В.Н., депутат Ржевской городской Думы;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Шпакова А.А., начальник Юридического отдела администрации города Ржева;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b/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>Колобов Н.В., начальник Отдела благоустройства территорий администрации города Ржева;</w:t>
      </w:r>
    </w:p>
    <w:p w:rsidR="003E1BD2" w:rsidRPr="001F434C" w:rsidRDefault="003E1BD2" w:rsidP="00CB2457">
      <w:pPr>
        <w:numPr>
          <w:ilvl w:val="0"/>
          <w:numId w:val="29"/>
        </w:numPr>
        <w:tabs>
          <w:tab w:val="clear" w:pos="1004"/>
          <w:tab w:val="num" w:pos="709"/>
        </w:tabs>
        <w:spacing w:line="360" w:lineRule="auto"/>
        <w:ind w:left="709" w:right="-143" w:hanging="283"/>
        <w:rPr>
          <w:b/>
          <w:color w:val="000000"/>
          <w:sz w:val="24"/>
          <w:szCs w:val="24"/>
        </w:rPr>
      </w:pPr>
      <w:r w:rsidRPr="001F434C">
        <w:rPr>
          <w:color w:val="000000"/>
          <w:sz w:val="24"/>
          <w:szCs w:val="24"/>
        </w:rPr>
        <w:t xml:space="preserve">Крылов М.А., председатель Общественного совета города Ржева. </w:t>
      </w:r>
    </w:p>
    <w:p w:rsidR="003E1BD2" w:rsidRPr="00B87445" w:rsidRDefault="003E1BD2" w:rsidP="00A834EC">
      <w:pPr>
        <w:jc w:val="right"/>
        <w:rPr>
          <w:sz w:val="24"/>
          <w:szCs w:val="24"/>
        </w:rPr>
      </w:pPr>
    </w:p>
    <w:sectPr w:rsidR="003E1BD2" w:rsidRPr="00B87445" w:rsidSect="00A834EC">
      <w:headerReference w:type="even" r:id="rId9"/>
      <w:headerReference w:type="default" r:id="rId10"/>
      <w:pgSz w:w="11906" w:h="16838"/>
      <w:pgMar w:top="709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D2" w:rsidRDefault="003E1BD2" w:rsidP="00AC126C">
      <w:pPr>
        <w:pStyle w:val="BodyText"/>
      </w:pPr>
      <w:r>
        <w:separator/>
      </w:r>
    </w:p>
  </w:endnote>
  <w:endnote w:type="continuationSeparator" w:id="1">
    <w:p w:rsidR="003E1BD2" w:rsidRDefault="003E1BD2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D2" w:rsidRDefault="003E1BD2" w:rsidP="00AC126C">
      <w:pPr>
        <w:pStyle w:val="BodyText"/>
      </w:pPr>
      <w:r>
        <w:separator/>
      </w:r>
    </w:p>
  </w:footnote>
  <w:footnote w:type="continuationSeparator" w:id="1">
    <w:p w:rsidR="003E1BD2" w:rsidRDefault="003E1BD2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D2" w:rsidRDefault="003E1BD2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1BD2" w:rsidRDefault="003E1BD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D2" w:rsidRDefault="003E1BD2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1BD2" w:rsidRDefault="003E1B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9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03E7E1B"/>
    <w:multiLevelType w:val="hybridMultilevel"/>
    <w:tmpl w:val="58680CE2"/>
    <w:lvl w:ilvl="0" w:tplc="FAC29196">
      <w:numFmt w:val="bullet"/>
      <w:lvlText w:val=""/>
      <w:lvlJc w:val="left"/>
      <w:pPr>
        <w:tabs>
          <w:tab w:val="num" w:pos="1004"/>
        </w:tabs>
        <w:ind w:left="10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2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11"/>
  </w:num>
  <w:num w:numId="11">
    <w:abstractNumId w:val="28"/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0"/>
  </w:num>
  <w:num w:numId="18">
    <w:abstractNumId w:val="6"/>
  </w:num>
  <w:num w:numId="19">
    <w:abstractNumId w:val="23"/>
  </w:num>
  <w:num w:numId="20">
    <w:abstractNumId w:val="21"/>
  </w:num>
  <w:num w:numId="21">
    <w:abstractNumId w:val="19"/>
  </w:num>
  <w:num w:numId="22">
    <w:abstractNumId w:val="27"/>
  </w:num>
  <w:num w:numId="23">
    <w:abstractNumId w:val="7"/>
  </w:num>
  <w:num w:numId="24">
    <w:abstractNumId w:val="2"/>
  </w:num>
  <w:num w:numId="25">
    <w:abstractNumId w:val="16"/>
  </w:num>
  <w:num w:numId="26">
    <w:abstractNumId w:val="24"/>
  </w:num>
  <w:num w:numId="27">
    <w:abstractNumId w:val="4"/>
  </w:num>
  <w:num w:numId="28">
    <w:abstractNumId w:val="1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48E"/>
    <w:rsid w:val="00031E11"/>
    <w:rsid w:val="00037909"/>
    <w:rsid w:val="00040020"/>
    <w:rsid w:val="00041491"/>
    <w:rsid w:val="00042129"/>
    <w:rsid w:val="00052A81"/>
    <w:rsid w:val="00062E35"/>
    <w:rsid w:val="000667CF"/>
    <w:rsid w:val="00072E98"/>
    <w:rsid w:val="0008101F"/>
    <w:rsid w:val="000929EC"/>
    <w:rsid w:val="000A16B4"/>
    <w:rsid w:val="000C35BC"/>
    <w:rsid w:val="000C5854"/>
    <w:rsid w:val="000E4F48"/>
    <w:rsid w:val="0011419E"/>
    <w:rsid w:val="00120BCE"/>
    <w:rsid w:val="001229AE"/>
    <w:rsid w:val="0012409F"/>
    <w:rsid w:val="0012503A"/>
    <w:rsid w:val="0012757B"/>
    <w:rsid w:val="00130150"/>
    <w:rsid w:val="001356B4"/>
    <w:rsid w:val="00156495"/>
    <w:rsid w:val="0017297E"/>
    <w:rsid w:val="00176940"/>
    <w:rsid w:val="00180382"/>
    <w:rsid w:val="0018328B"/>
    <w:rsid w:val="001A57BA"/>
    <w:rsid w:val="001B74DB"/>
    <w:rsid w:val="001C1E55"/>
    <w:rsid w:val="001D2D1C"/>
    <w:rsid w:val="001F434C"/>
    <w:rsid w:val="002071BA"/>
    <w:rsid w:val="00224E32"/>
    <w:rsid w:val="00227E3E"/>
    <w:rsid w:val="002363F7"/>
    <w:rsid w:val="00240A61"/>
    <w:rsid w:val="0024181B"/>
    <w:rsid w:val="00246B6D"/>
    <w:rsid w:val="00261E44"/>
    <w:rsid w:val="002A298B"/>
    <w:rsid w:val="002A3F59"/>
    <w:rsid w:val="002A49B6"/>
    <w:rsid w:val="002A7406"/>
    <w:rsid w:val="00312472"/>
    <w:rsid w:val="00312B9B"/>
    <w:rsid w:val="0031309C"/>
    <w:rsid w:val="00313321"/>
    <w:rsid w:val="003211D0"/>
    <w:rsid w:val="003351C0"/>
    <w:rsid w:val="00336924"/>
    <w:rsid w:val="00343FBD"/>
    <w:rsid w:val="00350A49"/>
    <w:rsid w:val="0036508B"/>
    <w:rsid w:val="003705DC"/>
    <w:rsid w:val="00377B7F"/>
    <w:rsid w:val="0038251B"/>
    <w:rsid w:val="00383717"/>
    <w:rsid w:val="00387B36"/>
    <w:rsid w:val="00393C76"/>
    <w:rsid w:val="00394FC7"/>
    <w:rsid w:val="003A1425"/>
    <w:rsid w:val="003C6DDE"/>
    <w:rsid w:val="003D3081"/>
    <w:rsid w:val="003D3737"/>
    <w:rsid w:val="003E1AB0"/>
    <w:rsid w:val="003E1BD2"/>
    <w:rsid w:val="00414DA5"/>
    <w:rsid w:val="00415069"/>
    <w:rsid w:val="00420F81"/>
    <w:rsid w:val="00424B94"/>
    <w:rsid w:val="00424CAC"/>
    <w:rsid w:val="0043461F"/>
    <w:rsid w:val="00437057"/>
    <w:rsid w:val="00437649"/>
    <w:rsid w:val="004519AA"/>
    <w:rsid w:val="00451EDE"/>
    <w:rsid w:val="00464A75"/>
    <w:rsid w:val="00466463"/>
    <w:rsid w:val="00466D3E"/>
    <w:rsid w:val="00483DE4"/>
    <w:rsid w:val="0049128B"/>
    <w:rsid w:val="004A6BA5"/>
    <w:rsid w:val="004B3B14"/>
    <w:rsid w:val="004C3528"/>
    <w:rsid w:val="004D2BA3"/>
    <w:rsid w:val="004F4EDD"/>
    <w:rsid w:val="00507DE6"/>
    <w:rsid w:val="00510982"/>
    <w:rsid w:val="005542D9"/>
    <w:rsid w:val="005547B8"/>
    <w:rsid w:val="0056099E"/>
    <w:rsid w:val="005665A2"/>
    <w:rsid w:val="0057250C"/>
    <w:rsid w:val="00576689"/>
    <w:rsid w:val="00582196"/>
    <w:rsid w:val="00585E8C"/>
    <w:rsid w:val="005901FB"/>
    <w:rsid w:val="005A05B7"/>
    <w:rsid w:val="005A0CCC"/>
    <w:rsid w:val="005A73AD"/>
    <w:rsid w:val="005C3AB5"/>
    <w:rsid w:val="005E3195"/>
    <w:rsid w:val="005F0BF0"/>
    <w:rsid w:val="00623934"/>
    <w:rsid w:val="00661B52"/>
    <w:rsid w:val="00674803"/>
    <w:rsid w:val="00675405"/>
    <w:rsid w:val="006811B1"/>
    <w:rsid w:val="006A4F72"/>
    <w:rsid w:val="006A7F92"/>
    <w:rsid w:val="006B4878"/>
    <w:rsid w:val="006B5144"/>
    <w:rsid w:val="006C688E"/>
    <w:rsid w:val="006C7675"/>
    <w:rsid w:val="006D1889"/>
    <w:rsid w:val="006E2439"/>
    <w:rsid w:val="006E4626"/>
    <w:rsid w:val="006E5910"/>
    <w:rsid w:val="006F071E"/>
    <w:rsid w:val="006F232E"/>
    <w:rsid w:val="006F6F13"/>
    <w:rsid w:val="00707FBA"/>
    <w:rsid w:val="00725E59"/>
    <w:rsid w:val="00730363"/>
    <w:rsid w:val="0073607B"/>
    <w:rsid w:val="00742C36"/>
    <w:rsid w:val="00742CFB"/>
    <w:rsid w:val="00753DB0"/>
    <w:rsid w:val="007818ED"/>
    <w:rsid w:val="007A5B55"/>
    <w:rsid w:val="007C2679"/>
    <w:rsid w:val="007C6A86"/>
    <w:rsid w:val="0081407A"/>
    <w:rsid w:val="00844BD1"/>
    <w:rsid w:val="00846CCC"/>
    <w:rsid w:val="008516B0"/>
    <w:rsid w:val="00860A0F"/>
    <w:rsid w:val="00862FFC"/>
    <w:rsid w:val="0087504B"/>
    <w:rsid w:val="00881ED6"/>
    <w:rsid w:val="00884047"/>
    <w:rsid w:val="00886CDA"/>
    <w:rsid w:val="0089634D"/>
    <w:rsid w:val="008D3670"/>
    <w:rsid w:val="008D3E1F"/>
    <w:rsid w:val="00904DBD"/>
    <w:rsid w:val="00907DFB"/>
    <w:rsid w:val="0091377D"/>
    <w:rsid w:val="009145C0"/>
    <w:rsid w:val="0091510B"/>
    <w:rsid w:val="009276A3"/>
    <w:rsid w:val="00933149"/>
    <w:rsid w:val="00933544"/>
    <w:rsid w:val="00934114"/>
    <w:rsid w:val="0096393A"/>
    <w:rsid w:val="009644E6"/>
    <w:rsid w:val="0098050B"/>
    <w:rsid w:val="00980941"/>
    <w:rsid w:val="00983112"/>
    <w:rsid w:val="00985390"/>
    <w:rsid w:val="00992DE2"/>
    <w:rsid w:val="009A424A"/>
    <w:rsid w:val="009B7DC8"/>
    <w:rsid w:val="009C3052"/>
    <w:rsid w:val="009D2A7E"/>
    <w:rsid w:val="009D55F7"/>
    <w:rsid w:val="009D7E9C"/>
    <w:rsid w:val="009E0B16"/>
    <w:rsid w:val="009F5F31"/>
    <w:rsid w:val="00A026F9"/>
    <w:rsid w:val="00A06B8A"/>
    <w:rsid w:val="00A07ADE"/>
    <w:rsid w:val="00A104E9"/>
    <w:rsid w:val="00A24360"/>
    <w:rsid w:val="00A300EE"/>
    <w:rsid w:val="00A44CD8"/>
    <w:rsid w:val="00A50919"/>
    <w:rsid w:val="00A533E3"/>
    <w:rsid w:val="00A6064F"/>
    <w:rsid w:val="00A64BBE"/>
    <w:rsid w:val="00A834EC"/>
    <w:rsid w:val="00A97ED1"/>
    <w:rsid w:val="00AB1073"/>
    <w:rsid w:val="00AB12BD"/>
    <w:rsid w:val="00AB34EC"/>
    <w:rsid w:val="00AB5D13"/>
    <w:rsid w:val="00AC09CC"/>
    <w:rsid w:val="00AC126C"/>
    <w:rsid w:val="00AC27CE"/>
    <w:rsid w:val="00AE1002"/>
    <w:rsid w:val="00AE6989"/>
    <w:rsid w:val="00AF3A2D"/>
    <w:rsid w:val="00B017AE"/>
    <w:rsid w:val="00B450B0"/>
    <w:rsid w:val="00B454F1"/>
    <w:rsid w:val="00B50403"/>
    <w:rsid w:val="00B61DA9"/>
    <w:rsid w:val="00B77FDB"/>
    <w:rsid w:val="00B81587"/>
    <w:rsid w:val="00B86FAA"/>
    <w:rsid w:val="00B87445"/>
    <w:rsid w:val="00B9147F"/>
    <w:rsid w:val="00BA791E"/>
    <w:rsid w:val="00BB0D5E"/>
    <w:rsid w:val="00BB177D"/>
    <w:rsid w:val="00BB521A"/>
    <w:rsid w:val="00BC2484"/>
    <w:rsid w:val="00BC37C1"/>
    <w:rsid w:val="00BC4C1C"/>
    <w:rsid w:val="00BD02DD"/>
    <w:rsid w:val="00BF18A0"/>
    <w:rsid w:val="00BF367D"/>
    <w:rsid w:val="00C225CD"/>
    <w:rsid w:val="00C251EC"/>
    <w:rsid w:val="00C27F66"/>
    <w:rsid w:val="00C35ED8"/>
    <w:rsid w:val="00C36CE3"/>
    <w:rsid w:val="00C44CAD"/>
    <w:rsid w:val="00C67B90"/>
    <w:rsid w:val="00C907C8"/>
    <w:rsid w:val="00C92DA8"/>
    <w:rsid w:val="00C9364E"/>
    <w:rsid w:val="00C94F27"/>
    <w:rsid w:val="00CA3546"/>
    <w:rsid w:val="00CB2457"/>
    <w:rsid w:val="00CB3890"/>
    <w:rsid w:val="00CC5349"/>
    <w:rsid w:val="00D063C6"/>
    <w:rsid w:val="00D1793C"/>
    <w:rsid w:val="00D25DC0"/>
    <w:rsid w:val="00D35036"/>
    <w:rsid w:val="00D36D40"/>
    <w:rsid w:val="00D54D6B"/>
    <w:rsid w:val="00D709AE"/>
    <w:rsid w:val="00D74B03"/>
    <w:rsid w:val="00D93E02"/>
    <w:rsid w:val="00D9576E"/>
    <w:rsid w:val="00DA0901"/>
    <w:rsid w:val="00DC0698"/>
    <w:rsid w:val="00DE5E77"/>
    <w:rsid w:val="00DE691B"/>
    <w:rsid w:val="00E010C8"/>
    <w:rsid w:val="00E404D1"/>
    <w:rsid w:val="00E64369"/>
    <w:rsid w:val="00E7319D"/>
    <w:rsid w:val="00E76887"/>
    <w:rsid w:val="00E81135"/>
    <w:rsid w:val="00E81DFF"/>
    <w:rsid w:val="00E878D6"/>
    <w:rsid w:val="00E90B76"/>
    <w:rsid w:val="00E94B6F"/>
    <w:rsid w:val="00E958D3"/>
    <w:rsid w:val="00EA261A"/>
    <w:rsid w:val="00EA2E18"/>
    <w:rsid w:val="00EA6E78"/>
    <w:rsid w:val="00EB558A"/>
    <w:rsid w:val="00EC2EF2"/>
    <w:rsid w:val="00ED25C3"/>
    <w:rsid w:val="00EE1C07"/>
    <w:rsid w:val="00EE7C1D"/>
    <w:rsid w:val="00EE7E25"/>
    <w:rsid w:val="00EF353B"/>
    <w:rsid w:val="00F01238"/>
    <w:rsid w:val="00F03A13"/>
    <w:rsid w:val="00F14353"/>
    <w:rsid w:val="00F271E8"/>
    <w:rsid w:val="00F4554D"/>
    <w:rsid w:val="00F470B2"/>
    <w:rsid w:val="00F5289A"/>
    <w:rsid w:val="00F60733"/>
    <w:rsid w:val="00F76A32"/>
    <w:rsid w:val="00F8436C"/>
    <w:rsid w:val="00F85B84"/>
    <w:rsid w:val="00F86E3D"/>
    <w:rsid w:val="00FD22F8"/>
    <w:rsid w:val="00FE044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4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442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44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044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0442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E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1E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1E1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1E1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1E11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044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1E1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E0442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31E11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0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1E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E04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E044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1E1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0442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1E1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E0442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1E11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E0442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1E1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E11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4519A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442</Words>
  <Characters>2522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14</cp:revision>
  <cp:lastPrinted>2017-10-02T13:46:00Z</cp:lastPrinted>
  <dcterms:created xsi:type="dcterms:W3CDTF">2017-10-02T13:00:00Z</dcterms:created>
  <dcterms:modified xsi:type="dcterms:W3CDTF">2017-10-03T05:15:00Z</dcterms:modified>
</cp:coreProperties>
</file>