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DE" w:rsidRDefault="00890CDE" w:rsidP="00296FD3">
      <w:pPr>
        <w:jc w:val="center"/>
        <w:rPr>
          <w:rFonts w:ascii="Arial" w:hAnsi="Arial"/>
          <w:sz w:val="24"/>
          <w:szCs w:val="24"/>
        </w:rP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o:ole="" fillcolor="window">
            <v:imagedata r:id="rId7" o:title=""/>
          </v:shape>
          <o:OLEObject Type="Embed" ProgID="Word.Picture.8" ShapeID="_x0000_i1025" DrawAspect="Content" ObjectID="_1647069735" r:id="rId8"/>
        </w:object>
      </w:r>
    </w:p>
    <w:p w:rsidR="00890CDE" w:rsidRPr="007664FE" w:rsidRDefault="00890CDE" w:rsidP="00F81C7E">
      <w:pPr>
        <w:jc w:val="center"/>
        <w:rPr>
          <w:rFonts w:ascii="Arial" w:hAnsi="Arial"/>
          <w:sz w:val="16"/>
          <w:szCs w:val="16"/>
        </w:rPr>
      </w:pPr>
    </w:p>
    <w:p w:rsidR="00890CDE" w:rsidRDefault="00890CDE" w:rsidP="006C496C">
      <w:pPr>
        <w:jc w:val="center"/>
        <w:rPr>
          <w:b/>
          <w:sz w:val="40"/>
        </w:rPr>
      </w:pPr>
      <w:r>
        <w:rPr>
          <w:b/>
          <w:sz w:val="40"/>
        </w:rPr>
        <w:t>А Д М И Н И С Т Р А Ц И Я   Г О Р О Д А  Р Ж Е В А</w:t>
      </w:r>
    </w:p>
    <w:p w:rsidR="00890CDE" w:rsidRDefault="00890CDE" w:rsidP="006C496C">
      <w:pPr>
        <w:jc w:val="center"/>
        <w:rPr>
          <w:b/>
          <w:sz w:val="36"/>
          <w:szCs w:val="36"/>
        </w:rPr>
      </w:pPr>
      <w:r>
        <w:rPr>
          <w:b/>
          <w:sz w:val="36"/>
          <w:szCs w:val="36"/>
        </w:rPr>
        <w:t>ТВЕРСКОЙ ОБЛАСТИ</w:t>
      </w:r>
    </w:p>
    <w:p w:rsidR="00890CDE" w:rsidRDefault="00890CDE" w:rsidP="006C496C">
      <w:pPr>
        <w:jc w:val="center"/>
        <w:rPr>
          <w:rFonts w:ascii="Arial" w:hAnsi="Arial"/>
          <w:sz w:val="24"/>
        </w:rPr>
      </w:pPr>
    </w:p>
    <w:p w:rsidR="00890CDE" w:rsidRDefault="00890CDE" w:rsidP="006C496C">
      <w:pPr>
        <w:jc w:val="center"/>
        <w:rPr>
          <w:b/>
          <w:sz w:val="32"/>
          <w:szCs w:val="32"/>
        </w:rPr>
      </w:pPr>
      <w:r>
        <w:rPr>
          <w:b/>
          <w:sz w:val="32"/>
          <w:szCs w:val="32"/>
        </w:rPr>
        <w:t>П О С Т А Н О В Л Е Н И Е</w:t>
      </w:r>
    </w:p>
    <w:p w:rsidR="00890CDE" w:rsidRPr="009F52C7" w:rsidRDefault="00890CDE" w:rsidP="00542705">
      <w:pPr>
        <w:rPr>
          <w:b/>
          <w:sz w:val="28"/>
          <w:szCs w:val="28"/>
        </w:rPr>
      </w:pPr>
    </w:p>
    <w:p w:rsidR="00890CDE" w:rsidRDefault="00890CDE" w:rsidP="00296FD3">
      <w:pPr>
        <w:jc w:val="center"/>
        <w:rPr>
          <w:sz w:val="28"/>
        </w:rPr>
      </w:pPr>
      <w:r>
        <w:rPr>
          <w:sz w:val="28"/>
        </w:rPr>
        <w:t>27.03.2020</w:t>
      </w:r>
      <w:r>
        <w:rPr>
          <w:sz w:val="28"/>
        </w:rPr>
        <w:tab/>
      </w:r>
      <w:r>
        <w:rPr>
          <w:sz w:val="28"/>
        </w:rPr>
        <w:tab/>
      </w:r>
      <w:r>
        <w:rPr>
          <w:sz w:val="28"/>
        </w:rPr>
        <w:tab/>
      </w:r>
      <w:r>
        <w:rPr>
          <w:sz w:val="28"/>
        </w:rPr>
        <w:tab/>
      </w:r>
      <w:r>
        <w:rPr>
          <w:sz w:val="28"/>
        </w:rPr>
        <w:tab/>
        <w:t xml:space="preserve">           </w:t>
      </w:r>
      <w:r>
        <w:rPr>
          <w:sz w:val="28"/>
        </w:rPr>
        <w:tab/>
      </w:r>
      <w:r>
        <w:rPr>
          <w:sz w:val="28"/>
        </w:rPr>
        <w:tab/>
        <w:t xml:space="preserve">      № 249</w:t>
      </w:r>
    </w:p>
    <w:p w:rsidR="00890CDE" w:rsidRDefault="00890CDE" w:rsidP="0068064E">
      <w:pPr>
        <w:rPr>
          <w:sz w:val="24"/>
          <w:szCs w:val="24"/>
        </w:rPr>
      </w:pPr>
    </w:p>
    <w:p w:rsidR="00890CDE" w:rsidRPr="00D477FA" w:rsidRDefault="00890CDE" w:rsidP="0068064E">
      <w:pPr>
        <w:rPr>
          <w:bCs/>
          <w:spacing w:val="-2"/>
          <w:sz w:val="24"/>
          <w:szCs w:val="24"/>
        </w:rPr>
      </w:pPr>
    </w:p>
    <w:p w:rsidR="00890CDE" w:rsidRDefault="00890CDE" w:rsidP="00226A97">
      <w:pPr>
        <w:rPr>
          <w:b/>
          <w:bCs/>
          <w:spacing w:val="-2"/>
          <w:sz w:val="24"/>
          <w:szCs w:val="24"/>
        </w:rPr>
      </w:pPr>
      <w:r>
        <w:rPr>
          <w:b/>
          <w:bCs/>
          <w:spacing w:val="-2"/>
          <w:sz w:val="24"/>
          <w:szCs w:val="24"/>
        </w:rPr>
        <w:t>О временной отмене действия проездных билетов</w:t>
      </w:r>
    </w:p>
    <w:p w:rsidR="00890CDE" w:rsidRDefault="00890CDE" w:rsidP="00226A97">
      <w:pPr>
        <w:rPr>
          <w:b/>
          <w:bCs/>
          <w:spacing w:val="-2"/>
          <w:sz w:val="24"/>
          <w:szCs w:val="24"/>
        </w:rPr>
      </w:pPr>
      <w:r>
        <w:rPr>
          <w:b/>
          <w:bCs/>
          <w:spacing w:val="-2"/>
          <w:sz w:val="24"/>
          <w:szCs w:val="24"/>
        </w:rPr>
        <w:t>для учащихся общеобразовательных учреждений</w:t>
      </w:r>
    </w:p>
    <w:p w:rsidR="00890CDE" w:rsidRDefault="00890CDE" w:rsidP="00226A97">
      <w:pPr>
        <w:rPr>
          <w:b/>
          <w:bCs/>
          <w:sz w:val="24"/>
          <w:szCs w:val="24"/>
        </w:rPr>
      </w:pPr>
      <w:r>
        <w:rPr>
          <w:b/>
          <w:bCs/>
          <w:spacing w:val="-2"/>
          <w:sz w:val="24"/>
          <w:szCs w:val="24"/>
        </w:rPr>
        <w:t>на территории города Ржева Тверской области</w:t>
      </w:r>
    </w:p>
    <w:p w:rsidR="00890CDE" w:rsidRPr="00D477FA" w:rsidRDefault="00890CDE" w:rsidP="00226A97">
      <w:pPr>
        <w:rPr>
          <w:bCs/>
          <w:spacing w:val="-2"/>
          <w:sz w:val="24"/>
          <w:szCs w:val="24"/>
        </w:rPr>
      </w:pPr>
    </w:p>
    <w:p w:rsidR="00890CDE" w:rsidRPr="00D477FA" w:rsidRDefault="00890CDE" w:rsidP="00226A97">
      <w:pPr>
        <w:rPr>
          <w:sz w:val="24"/>
          <w:szCs w:val="24"/>
        </w:rPr>
      </w:pPr>
    </w:p>
    <w:p w:rsidR="00890CDE" w:rsidRPr="00F32119" w:rsidRDefault="00890CDE" w:rsidP="00F32119">
      <w:pPr>
        <w:spacing w:line="360" w:lineRule="auto"/>
        <w:ind w:firstLine="709"/>
        <w:jc w:val="both"/>
        <w:rPr>
          <w:color w:val="000000"/>
          <w:sz w:val="24"/>
          <w:szCs w:val="24"/>
        </w:rPr>
      </w:pPr>
      <w:r w:rsidRPr="00FF65AC">
        <w:rPr>
          <w:sz w:val="24"/>
          <w:szCs w:val="24"/>
        </w:rPr>
        <w:t xml:space="preserve">В целях обеспечения </w:t>
      </w:r>
      <w:r w:rsidRPr="00702B57">
        <w:rPr>
          <w:color w:val="000000"/>
          <w:sz w:val="24"/>
          <w:szCs w:val="24"/>
          <w:shd w:val="clear" w:color="auto" w:fill="FFFFFF"/>
        </w:rPr>
        <w:t xml:space="preserve">санитарно-эпидемиологического благополучия населения </w:t>
      </w:r>
      <w:r w:rsidRPr="00702B57">
        <w:rPr>
          <w:color w:val="000000"/>
          <w:sz w:val="24"/>
          <w:szCs w:val="24"/>
        </w:rPr>
        <w:t>и недопущения распространения коронавирусной инфекции (2019-nCoV) на территории города Ржева Тверской области</w:t>
      </w:r>
      <w:r>
        <w:rPr>
          <w:color w:val="000000"/>
          <w:sz w:val="24"/>
          <w:szCs w:val="24"/>
        </w:rPr>
        <w:t xml:space="preserve">, в соответствии с </w:t>
      </w:r>
      <w:r>
        <w:rPr>
          <w:sz w:val="24"/>
          <w:szCs w:val="24"/>
        </w:rPr>
        <w:t xml:space="preserve">постановлением Губернатора Тверской области от 17.03.2020 № 16 «О введении режима повышенной готовности на территории Тверской области» (с изменениями), постановлением Администрации города Ржева от 19.03.2020 № 216 </w:t>
      </w:r>
      <w:r>
        <w:rPr>
          <w:color w:val="000000"/>
          <w:sz w:val="24"/>
          <w:szCs w:val="24"/>
        </w:rPr>
        <w:t xml:space="preserve">«О </w:t>
      </w:r>
      <w:r w:rsidRPr="00C748F1">
        <w:rPr>
          <w:sz w:val="24"/>
          <w:szCs w:val="24"/>
        </w:rPr>
        <w:t xml:space="preserve">проведении </w:t>
      </w:r>
      <w:r w:rsidRPr="00C748F1">
        <w:rPr>
          <w:color w:val="000000"/>
          <w:sz w:val="24"/>
          <w:szCs w:val="24"/>
        </w:rPr>
        <w:t xml:space="preserve">санитарно-противоэпидемических (профилактических) мероприятий, направленных на профилактику новой коронавирусной инфекции (2019-nCoV) на </w:t>
      </w:r>
      <w:r w:rsidRPr="00A776EA">
        <w:rPr>
          <w:color w:val="000000"/>
          <w:sz w:val="24"/>
          <w:szCs w:val="24"/>
        </w:rPr>
        <w:t xml:space="preserve">территории города Ржева </w:t>
      </w:r>
      <w:r w:rsidRPr="00F32119">
        <w:rPr>
          <w:color w:val="000000"/>
          <w:sz w:val="24"/>
          <w:szCs w:val="24"/>
        </w:rPr>
        <w:t>Тверской области» (с изменениями),</w:t>
      </w:r>
      <w:r>
        <w:rPr>
          <w:color w:val="000000"/>
          <w:sz w:val="24"/>
          <w:szCs w:val="24"/>
        </w:rPr>
        <w:t xml:space="preserve"> </w:t>
      </w:r>
      <w:r w:rsidRPr="00F32119">
        <w:rPr>
          <w:sz w:val="24"/>
          <w:szCs w:val="24"/>
        </w:rPr>
        <w:t xml:space="preserve">Федеральным законом от </w:t>
      </w:r>
      <w:r w:rsidRPr="00F32119">
        <w:rPr>
          <w:spacing w:val="-1"/>
          <w:sz w:val="24"/>
          <w:szCs w:val="24"/>
        </w:rPr>
        <w:t xml:space="preserve">06.10.2003 № 131-ФЗ «Об общих принципах организации местного самоуправления в </w:t>
      </w:r>
      <w:r w:rsidRPr="00F32119">
        <w:rPr>
          <w:sz w:val="24"/>
          <w:szCs w:val="24"/>
        </w:rPr>
        <w:t>Российской Федерации»,</w:t>
      </w:r>
      <w:r>
        <w:rPr>
          <w:sz w:val="24"/>
          <w:szCs w:val="24"/>
        </w:rPr>
        <w:t xml:space="preserve"> </w:t>
      </w:r>
      <w:r w:rsidRPr="00FF65AC">
        <w:rPr>
          <w:sz w:val="24"/>
          <w:szCs w:val="24"/>
        </w:rPr>
        <w:t>руководств</w:t>
      </w:r>
      <w:r>
        <w:rPr>
          <w:sz w:val="24"/>
          <w:szCs w:val="24"/>
        </w:rPr>
        <w:t>уясь Р</w:t>
      </w:r>
      <w:r w:rsidRPr="00FF65AC">
        <w:rPr>
          <w:sz w:val="24"/>
          <w:szCs w:val="24"/>
        </w:rPr>
        <w:t>ешением Ржевской городской Думы от 28.11.2019 № 12 «О досрочном прекращении полномочий Главы города Ржева Родивилова В.В.»</w:t>
      </w:r>
      <w:r>
        <w:rPr>
          <w:sz w:val="24"/>
          <w:szCs w:val="24"/>
        </w:rPr>
        <w:t xml:space="preserve">, </w:t>
      </w:r>
      <w:r w:rsidRPr="00FF65AC">
        <w:rPr>
          <w:sz w:val="24"/>
          <w:szCs w:val="24"/>
        </w:rPr>
        <w:t>статьями 30 и 33 Устава города Ржева, Администрация города Ржева</w:t>
      </w:r>
    </w:p>
    <w:p w:rsidR="00890CDE" w:rsidRPr="00992C09" w:rsidRDefault="00890CDE" w:rsidP="009F52C7">
      <w:pPr>
        <w:spacing w:line="360" w:lineRule="auto"/>
        <w:jc w:val="both"/>
        <w:rPr>
          <w:sz w:val="24"/>
        </w:rPr>
      </w:pPr>
    </w:p>
    <w:p w:rsidR="00890CDE" w:rsidRDefault="00890CDE" w:rsidP="001B7776">
      <w:pPr>
        <w:pStyle w:val="BodyText2"/>
        <w:spacing w:line="360" w:lineRule="auto"/>
        <w:jc w:val="center"/>
      </w:pPr>
      <w:r>
        <w:t>П О С Т А Н О В Л Я Е Т:</w:t>
      </w:r>
    </w:p>
    <w:p w:rsidR="00890CDE" w:rsidRPr="006100DC" w:rsidRDefault="00890CDE" w:rsidP="00992C09">
      <w:pPr>
        <w:spacing w:line="360" w:lineRule="auto"/>
        <w:rPr>
          <w:sz w:val="24"/>
          <w:szCs w:val="24"/>
        </w:rPr>
      </w:pPr>
    </w:p>
    <w:p w:rsidR="00890CDE" w:rsidRPr="00F32119" w:rsidRDefault="00890CDE" w:rsidP="00F32119">
      <w:pPr>
        <w:shd w:val="clear" w:color="auto" w:fill="FFFFFF"/>
        <w:tabs>
          <w:tab w:val="left" w:pos="851"/>
        </w:tabs>
        <w:spacing w:line="360" w:lineRule="auto"/>
        <w:ind w:firstLine="709"/>
        <w:jc w:val="both"/>
        <w:rPr>
          <w:sz w:val="24"/>
          <w:szCs w:val="24"/>
        </w:rPr>
      </w:pPr>
      <w:r>
        <w:rPr>
          <w:sz w:val="24"/>
          <w:szCs w:val="24"/>
        </w:rPr>
        <w:t>1. Временно приостановить с 30 марта 2020 года на территории города Ржева Тверской области действие льготного проезда на муниципальных маршрутах регулярных перевозок города Ржева Тверской области учащимися муниципальных общеобразовательных учреждений города Ржева Тверской области, порядок предоставления которого регламентирован постановлением Администрации города Ржева Тверской области от 27.12.2017 № 1204 «</w:t>
      </w:r>
      <w:r w:rsidRPr="00F32119">
        <w:rPr>
          <w:sz w:val="24"/>
          <w:szCs w:val="24"/>
        </w:rPr>
        <w:t>Об утверждении Порядка предоставления льготного проезда на муниципальных маршрутах регулярных перевозок города Ржева Тверской области учащимся муниципальных общеобразовательных учреждений города Ржева Тверской области на основании проездного билета в городском пассажирском транспорте общего пользования (кроме такси)».</w:t>
      </w:r>
    </w:p>
    <w:p w:rsidR="00890CDE" w:rsidRPr="00F32119" w:rsidRDefault="00890CDE" w:rsidP="00F32119">
      <w:pPr>
        <w:shd w:val="clear" w:color="auto" w:fill="FFFFFF"/>
        <w:tabs>
          <w:tab w:val="left" w:pos="851"/>
        </w:tabs>
        <w:spacing w:line="360" w:lineRule="auto"/>
        <w:ind w:firstLine="709"/>
        <w:jc w:val="both"/>
        <w:rPr>
          <w:sz w:val="24"/>
          <w:szCs w:val="24"/>
        </w:rPr>
      </w:pPr>
    </w:p>
    <w:p w:rsidR="00890CDE" w:rsidRDefault="00890CDE" w:rsidP="003B333E">
      <w:pPr>
        <w:shd w:val="clear" w:color="auto" w:fill="FFFFFF"/>
        <w:tabs>
          <w:tab w:val="left" w:pos="851"/>
        </w:tabs>
        <w:spacing w:line="360" w:lineRule="auto"/>
        <w:ind w:firstLine="709"/>
        <w:jc w:val="both"/>
        <w:rPr>
          <w:sz w:val="24"/>
          <w:szCs w:val="24"/>
        </w:rPr>
      </w:pPr>
      <w:r w:rsidRPr="00F32119">
        <w:rPr>
          <w:sz w:val="24"/>
          <w:szCs w:val="24"/>
        </w:rPr>
        <w:t xml:space="preserve">2. </w:t>
      </w:r>
      <w:r>
        <w:rPr>
          <w:sz w:val="24"/>
          <w:szCs w:val="24"/>
        </w:rPr>
        <w:t xml:space="preserve">Все выкупленные билеты будут действительны после отмены мер по </w:t>
      </w:r>
      <w:r>
        <w:rPr>
          <w:color w:val="000000"/>
          <w:sz w:val="24"/>
          <w:szCs w:val="24"/>
        </w:rPr>
        <w:t>недопущению</w:t>
      </w:r>
      <w:r w:rsidRPr="00702B57">
        <w:rPr>
          <w:color w:val="000000"/>
          <w:sz w:val="24"/>
          <w:szCs w:val="24"/>
        </w:rPr>
        <w:t xml:space="preserve"> распространения коронавирусной инфекции (2019-nCoV) на территории города Ржева Тверской области</w:t>
      </w:r>
      <w:r>
        <w:rPr>
          <w:color w:val="000000"/>
          <w:sz w:val="24"/>
          <w:szCs w:val="24"/>
        </w:rPr>
        <w:t>.</w:t>
      </w:r>
    </w:p>
    <w:p w:rsidR="00890CDE" w:rsidRDefault="00890CDE" w:rsidP="00F32119">
      <w:pPr>
        <w:shd w:val="clear" w:color="auto" w:fill="FFFFFF"/>
        <w:tabs>
          <w:tab w:val="left" w:pos="851"/>
        </w:tabs>
        <w:spacing w:line="360" w:lineRule="auto"/>
        <w:ind w:firstLine="709"/>
        <w:jc w:val="both"/>
        <w:rPr>
          <w:sz w:val="24"/>
          <w:szCs w:val="24"/>
        </w:rPr>
      </w:pPr>
      <w:r>
        <w:rPr>
          <w:sz w:val="24"/>
          <w:szCs w:val="24"/>
        </w:rPr>
        <w:t xml:space="preserve">3. Настоящее постановление подлежит опубликованию в газете «Ржевская правда» и </w:t>
      </w:r>
      <w:r w:rsidRPr="00216FC8">
        <w:rPr>
          <w:sz w:val="24"/>
          <w:szCs w:val="24"/>
        </w:rPr>
        <w:t xml:space="preserve">размещению на официальном сайте Администрации города </w:t>
      </w:r>
      <w:r>
        <w:rPr>
          <w:sz w:val="24"/>
          <w:szCs w:val="24"/>
        </w:rPr>
        <w:t xml:space="preserve">Ржева </w:t>
      </w:r>
      <w:hyperlink r:id="rId9" w:history="1">
        <w:r w:rsidRPr="00E55339">
          <w:rPr>
            <w:rStyle w:val="Hyperlink"/>
            <w:sz w:val="24"/>
            <w:szCs w:val="24"/>
            <w:lang w:val="en-US"/>
          </w:rPr>
          <w:t>www</w:t>
        </w:r>
        <w:r w:rsidRPr="00216FC8">
          <w:rPr>
            <w:rStyle w:val="Hyperlink"/>
            <w:sz w:val="24"/>
            <w:szCs w:val="24"/>
          </w:rPr>
          <w:t>.</w:t>
        </w:r>
        <w:r w:rsidRPr="00E55339">
          <w:rPr>
            <w:rStyle w:val="Hyperlink"/>
            <w:sz w:val="24"/>
            <w:szCs w:val="24"/>
            <w:lang w:val="en-US"/>
          </w:rPr>
          <w:t>rzhevciti</w:t>
        </w:r>
        <w:r w:rsidRPr="00216FC8">
          <w:rPr>
            <w:rStyle w:val="Hyperlink"/>
            <w:sz w:val="24"/>
            <w:szCs w:val="24"/>
          </w:rPr>
          <w:t>.</w:t>
        </w:r>
        <w:r w:rsidRPr="00E55339">
          <w:rPr>
            <w:rStyle w:val="Hyperlink"/>
            <w:sz w:val="24"/>
            <w:szCs w:val="24"/>
            <w:lang w:val="en-US"/>
          </w:rPr>
          <w:t>ru</w:t>
        </w:r>
      </w:hyperlink>
      <w:r w:rsidRPr="00216FC8">
        <w:rPr>
          <w:sz w:val="24"/>
          <w:szCs w:val="24"/>
        </w:rPr>
        <w:t xml:space="preserve"> </w:t>
      </w:r>
      <w:r>
        <w:rPr>
          <w:sz w:val="24"/>
          <w:szCs w:val="24"/>
        </w:rPr>
        <w:t>в телекоммуникационной сети «Интернет».</w:t>
      </w:r>
    </w:p>
    <w:p w:rsidR="00890CDE" w:rsidRDefault="00890CDE" w:rsidP="003B333E">
      <w:pPr>
        <w:shd w:val="clear" w:color="auto" w:fill="FFFFFF"/>
        <w:tabs>
          <w:tab w:val="left" w:pos="851"/>
        </w:tabs>
        <w:spacing w:line="360" w:lineRule="auto"/>
        <w:ind w:firstLine="709"/>
        <w:jc w:val="both"/>
        <w:rPr>
          <w:sz w:val="24"/>
          <w:szCs w:val="24"/>
        </w:rPr>
      </w:pPr>
      <w:r>
        <w:rPr>
          <w:sz w:val="24"/>
          <w:szCs w:val="24"/>
        </w:rPr>
        <w:t>4. Настоящее постановление вступает в силу со дня его подписания и действует до отмены данных мер в установленном порядке.</w:t>
      </w:r>
    </w:p>
    <w:p w:rsidR="00890CDE" w:rsidRDefault="00890CDE" w:rsidP="003B333E">
      <w:pPr>
        <w:shd w:val="clear" w:color="auto" w:fill="FFFFFF"/>
        <w:tabs>
          <w:tab w:val="left" w:pos="851"/>
        </w:tabs>
        <w:spacing w:line="360" w:lineRule="auto"/>
        <w:ind w:firstLine="709"/>
        <w:jc w:val="both"/>
        <w:rPr>
          <w:sz w:val="24"/>
          <w:szCs w:val="24"/>
        </w:rPr>
      </w:pPr>
      <w:r>
        <w:rPr>
          <w:sz w:val="24"/>
          <w:szCs w:val="24"/>
        </w:rPr>
        <w:t>5. Контроль за исполнением настоящего постановления оставляю за собой.</w:t>
      </w:r>
    </w:p>
    <w:p w:rsidR="00890CDE" w:rsidRDefault="00890CDE" w:rsidP="003B333E">
      <w:pPr>
        <w:shd w:val="clear" w:color="auto" w:fill="FFFFFF"/>
        <w:tabs>
          <w:tab w:val="left" w:pos="851"/>
        </w:tabs>
        <w:spacing w:line="360" w:lineRule="auto"/>
        <w:ind w:firstLine="709"/>
        <w:jc w:val="both"/>
        <w:rPr>
          <w:sz w:val="24"/>
          <w:szCs w:val="24"/>
        </w:rPr>
      </w:pPr>
    </w:p>
    <w:p w:rsidR="00890CDE" w:rsidRDefault="00890CDE" w:rsidP="003B333E">
      <w:pPr>
        <w:shd w:val="clear" w:color="auto" w:fill="FFFFFF"/>
        <w:tabs>
          <w:tab w:val="left" w:pos="851"/>
        </w:tabs>
        <w:spacing w:line="360" w:lineRule="auto"/>
        <w:ind w:firstLine="709"/>
        <w:jc w:val="both"/>
        <w:rPr>
          <w:sz w:val="24"/>
          <w:szCs w:val="24"/>
        </w:rPr>
      </w:pPr>
    </w:p>
    <w:p w:rsidR="00890CDE" w:rsidRPr="00E23876" w:rsidRDefault="00890CDE" w:rsidP="009B2D81">
      <w:pPr>
        <w:widowControl w:val="0"/>
        <w:shd w:val="clear" w:color="auto" w:fill="FFFFFF"/>
        <w:tabs>
          <w:tab w:val="left" w:pos="-2520"/>
        </w:tabs>
        <w:autoSpaceDE w:val="0"/>
        <w:autoSpaceDN w:val="0"/>
        <w:adjustRightInd w:val="0"/>
        <w:jc w:val="both"/>
        <w:rPr>
          <w:sz w:val="24"/>
          <w:szCs w:val="24"/>
        </w:rPr>
      </w:pPr>
    </w:p>
    <w:p w:rsidR="00890CDE" w:rsidRPr="00E23876" w:rsidRDefault="00890CDE" w:rsidP="001428D9">
      <w:pPr>
        <w:rPr>
          <w:sz w:val="24"/>
          <w:szCs w:val="24"/>
        </w:rPr>
      </w:pPr>
      <w:r w:rsidRPr="00E23876">
        <w:rPr>
          <w:sz w:val="24"/>
          <w:szCs w:val="24"/>
        </w:rPr>
        <w:t xml:space="preserve">Исполняющий полномочия Главы </w:t>
      </w:r>
    </w:p>
    <w:p w:rsidR="00890CDE" w:rsidRPr="00E23876" w:rsidRDefault="00890CDE" w:rsidP="001428D9">
      <w:pPr>
        <w:rPr>
          <w:sz w:val="24"/>
          <w:szCs w:val="24"/>
        </w:rPr>
      </w:pPr>
      <w:r w:rsidRPr="00E23876">
        <w:rPr>
          <w:sz w:val="24"/>
          <w:szCs w:val="24"/>
        </w:rPr>
        <w:t xml:space="preserve">города Ржева, первый заместитель </w:t>
      </w:r>
    </w:p>
    <w:p w:rsidR="00890CDE" w:rsidRPr="009B2D81" w:rsidRDefault="00890CDE" w:rsidP="00542705">
      <w:r w:rsidRPr="00E23876">
        <w:rPr>
          <w:sz w:val="24"/>
          <w:szCs w:val="24"/>
        </w:rPr>
        <w:t xml:space="preserve">Главы администрации города Ржева </w:t>
      </w:r>
      <w:r w:rsidRPr="00E23876">
        <w:rPr>
          <w:sz w:val="24"/>
          <w:szCs w:val="24"/>
        </w:rPr>
        <w:tab/>
        <w:t xml:space="preserve">                                                                     </w:t>
      </w:r>
      <w:r>
        <w:rPr>
          <w:sz w:val="24"/>
          <w:szCs w:val="24"/>
        </w:rPr>
        <w:t xml:space="preserve">    </w:t>
      </w:r>
      <w:r w:rsidRPr="00E23876">
        <w:rPr>
          <w:sz w:val="24"/>
          <w:szCs w:val="24"/>
        </w:rPr>
        <w:t xml:space="preserve"> Р.С. Крылов</w:t>
      </w:r>
      <w:r>
        <w:rPr>
          <w:sz w:val="24"/>
          <w:szCs w:val="24"/>
        </w:rPr>
        <w:t xml:space="preserve"> </w:t>
      </w:r>
    </w:p>
    <w:sectPr w:rsidR="00890CDE" w:rsidRPr="009B2D81" w:rsidSect="00F32119">
      <w:headerReference w:type="even" r:id="rId10"/>
      <w:headerReference w:type="default" r:id="rId11"/>
      <w:pgSz w:w="11906" w:h="16838"/>
      <w:pgMar w:top="899" w:right="606" w:bottom="71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CDE" w:rsidRDefault="00890CDE">
      <w:r>
        <w:separator/>
      </w:r>
    </w:p>
  </w:endnote>
  <w:endnote w:type="continuationSeparator" w:id="1">
    <w:p w:rsidR="00890CDE" w:rsidRDefault="00890C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CDE" w:rsidRDefault="00890CDE">
      <w:r>
        <w:separator/>
      </w:r>
    </w:p>
  </w:footnote>
  <w:footnote w:type="continuationSeparator" w:id="1">
    <w:p w:rsidR="00890CDE" w:rsidRDefault="00890C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DE" w:rsidRDefault="00890CDE" w:rsidP="00CA58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CDE" w:rsidRDefault="00890C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CDE" w:rsidRDefault="00890CDE" w:rsidP="00CA58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0CDE" w:rsidRDefault="00890C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B417D2"/>
    <w:lvl w:ilvl="0">
      <w:numFmt w:val="bullet"/>
      <w:lvlText w:val="*"/>
      <w:lvlJc w:val="left"/>
    </w:lvl>
  </w:abstractNum>
  <w:abstractNum w:abstractNumId="1">
    <w:nsid w:val="0C803868"/>
    <w:multiLevelType w:val="hybridMultilevel"/>
    <w:tmpl w:val="3D7880E6"/>
    <w:lvl w:ilvl="0" w:tplc="244CED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8E4B4A"/>
    <w:multiLevelType w:val="singleLevel"/>
    <w:tmpl w:val="D1A649EE"/>
    <w:lvl w:ilvl="0">
      <w:start w:val="12"/>
      <w:numFmt w:val="decimal"/>
      <w:lvlText w:val="%1."/>
      <w:legacy w:legacy="1" w:legacySpace="0" w:legacyIndent="418"/>
      <w:lvlJc w:val="left"/>
      <w:rPr>
        <w:rFonts w:ascii="Times New Roman" w:hAnsi="Times New Roman" w:cs="Times New Roman" w:hint="default"/>
      </w:rPr>
    </w:lvl>
  </w:abstractNum>
  <w:abstractNum w:abstractNumId="3">
    <w:nsid w:val="25271541"/>
    <w:multiLevelType w:val="singleLevel"/>
    <w:tmpl w:val="D1A649EE"/>
    <w:lvl w:ilvl="0">
      <w:start w:val="7"/>
      <w:numFmt w:val="decimal"/>
      <w:lvlText w:val="%1."/>
      <w:legacy w:legacy="1" w:legacySpace="0" w:legacyIndent="244"/>
      <w:lvlJc w:val="left"/>
      <w:rPr>
        <w:rFonts w:ascii="Times New Roman" w:hAnsi="Times New Roman" w:cs="Times New Roman" w:hint="default"/>
      </w:rPr>
    </w:lvl>
  </w:abstractNum>
  <w:abstractNum w:abstractNumId="4">
    <w:nsid w:val="2BD70478"/>
    <w:multiLevelType w:val="hybridMultilevel"/>
    <w:tmpl w:val="5D444EB2"/>
    <w:lvl w:ilvl="0" w:tplc="605C4066">
      <w:start w:val="1"/>
      <w:numFmt w:val="bullet"/>
      <w:lvlText w:val=""/>
      <w:lvlJc w:val="left"/>
      <w:pPr>
        <w:tabs>
          <w:tab w:val="num" w:pos="0"/>
        </w:tabs>
        <w:ind w:left="-567" w:firstLine="567"/>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D7D2784"/>
    <w:multiLevelType w:val="multilevel"/>
    <w:tmpl w:val="57A8237C"/>
    <w:lvl w:ilvl="0">
      <w:start w:val="1"/>
      <w:numFmt w:val="decimal"/>
      <w:lvlText w:val="%1."/>
      <w:lvlJc w:val="left"/>
      <w:pPr>
        <w:ind w:left="915" w:hanging="375"/>
      </w:pPr>
      <w:rPr>
        <w:rFonts w:cs="Times New Roman" w:hint="default"/>
        <w:b w:val="0"/>
      </w:rPr>
    </w:lvl>
    <w:lvl w:ilvl="1">
      <w:start w:val="1"/>
      <w:numFmt w:val="decimal"/>
      <w:isLgl/>
      <w:lvlText w:val="%1.%2."/>
      <w:lvlJc w:val="left"/>
      <w:pPr>
        <w:ind w:left="1768" w:hanging="1200"/>
      </w:pPr>
      <w:rPr>
        <w:rFonts w:cs="Times New Roman" w:hint="default"/>
        <w:b w:val="0"/>
      </w:rPr>
    </w:lvl>
    <w:lvl w:ilvl="2">
      <w:start w:val="1"/>
      <w:numFmt w:val="decimal"/>
      <w:isLgl/>
      <w:lvlText w:val="%1.%2.%3."/>
      <w:lvlJc w:val="left"/>
      <w:pPr>
        <w:ind w:left="1740" w:hanging="1200"/>
      </w:pPr>
      <w:rPr>
        <w:rFonts w:cs="Times New Roman" w:hint="default"/>
      </w:rPr>
    </w:lvl>
    <w:lvl w:ilvl="3">
      <w:start w:val="1"/>
      <w:numFmt w:val="decimal"/>
      <w:isLgl/>
      <w:lvlText w:val="%1.%2.%3.%4."/>
      <w:lvlJc w:val="left"/>
      <w:pPr>
        <w:ind w:left="1740" w:hanging="1200"/>
      </w:pPr>
      <w:rPr>
        <w:rFonts w:cs="Times New Roman" w:hint="default"/>
      </w:rPr>
    </w:lvl>
    <w:lvl w:ilvl="4">
      <w:start w:val="1"/>
      <w:numFmt w:val="decimal"/>
      <w:isLgl/>
      <w:lvlText w:val="%1.%2.%3.%4.%5."/>
      <w:lvlJc w:val="left"/>
      <w:pPr>
        <w:ind w:left="1740" w:hanging="120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nsid w:val="7CA6357F"/>
    <w:multiLevelType w:val="hybridMultilevel"/>
    <w:tmpl w:val="0678AD24"/>
    <w:lvl w:ilvl="0" w:tplc="244CED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0"/>
    <w:lvlOverride w:ilvl="0">
      <w:lvl w:ilvl="0">
        <w:numFmt w:val="bullet"/>
        <w:lvlText w:val="-"/>
        <w:legacy w:legacy="1" w:legacySpace="0" w:legacyIndent="135"/>
        <w:lvlJc w:val="left"/>
        <w:rPr>
          <w:rFonts w:ascii="Times New Roman" w:hAnsi="Times New Roman" w:hint="default"/>
        </w:rPr>
      </w:lvl>
    </w:lvlOverride>
  </w:num>
  <w:num w:numId="3">
    <w:abstractNumId w:val="3"/>
  </w:num>
  <w:num w:numId="4">
    <w:abstractNumId w:val="3"/>
    <w:lvlOverride w:ilvl="0">
      <w:lvl w:ilvl="0">
        <w:start w:val="7"/>
        <w:numFmt w:val="decimal"/>
        <w:lvlText w:val="%1."/>
        <w:legacy w:legacy="1" w:legacySpace="0" w:legacyIndent="245"/>
        <w:lvlJc w:val="left"/>
        <w:rPr>
          <w:rFonts w:ascii="Times New Roman" w:hAnsi="Times New Roman" w:cs="Times New Roman" w:hint="default"/>
        </w:rPr>
      </w:lvl>
    </w:lvlOverride>
  </w:num>
  <w:num w:numId="5">
    <w:abstractNumId w:val="2"/>
  </w:num>
  <w:num w:numId="6">
    <w:abstractNumId w:val="1"/>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C7E"/>
    <w:rsid w:val="000321F3"/>
    <w:rsid w:val="000351AE"/>
    <w:rsid w:val="0005357C"/>
    <w:rsid w:val="00060519"/>
    <w:rsid w:val="00066A0B"/>
    <w:rsid w:val="000735AA"/>
    <w:rsid w:val="0007647F"/>
    <w:rsid w:val="00077304"/>
    <w:rsid w:val="000812EC"/>
    <w:rsid w:val="00082E48"/>
    <w:rsid w:val="000A7002"/>
    <w:rsid w:val="000E01BA"/>
    <w:rsid w:val="000E167C"/>
    <w:rsid w:val="00116614"/>
    <w:rsid w:val="001428D9"/>
    <w:rsid w:val="00155306"/>
    <w:rsid w:val="00165370"/>
    <w:rsid w:val="00165750"/>
    <w:rsid w:val="0017330E"/>
    <w:rsid w:val="001921AE"/>
    <w:rsid w:val="001930A9"/>
    <w:rsid w:val="00197235"/>
    <w:rsid w:val="001A268D"/>
    <w:rsid w:val="001A6982"/>
    <w:rsid w:val="001B7776"/>
    <w:rsid w:val="001C1D1B"/>
    <w:rsid w:val="001D1E33"/>
    <w:rsid w:val="001E35F5"/>
    <w:rsid w:val="00205389"/>
    <w:rsid w:val="00216FC8"/>
    <w:rsid w:val="00226A97"/>
    <w:rsid w:val="00226F4E"/>
    <w:rsid w:val="002338B8"/>
    <w:rsid w:val="00234762"/>
    <w:rsid w:val="0028795E"/>
    <w:rsid w:val="00296FD3"/>
    <w:rsid w:val="002C79CD"/>
    <w:rsid w:val="003022D1"/>
    <w:rsid w:val="00320AAB"/>
    <w:rsid w:val="0034210A"/>
    <w:rsid w:val="00375FB0"/>
    <w:rsid w:val="00390B5B"/>
    <w:rsid w:val="003A20B2"/>
    <w:rsid w:val="003A6DB1"/>
    <w:rsid w:val="003A6FF0"/>
    <w:rsid w:val="003A7A0E"/>
    <w:rsid w:val="003B0F59"/>
    <w:rsid w:val="003B333E"/>
    <w:rsid w:val="003B573F"/>
    <w:rsid w:val="003C2DA7"/>
    <w:rsid w:val="003D195B"/>
    <w:rsid w:val="003F1210"/>
    <w:rsid w:val="003F259D"/>
    <w:rsid w:val="003F5DF1"/>
    <w:rsid w:val="00405D28"/>
    <w:rsid w:val="00421E54"/>
    <w:rsid w:val="00435133"/>
    <w:rsid w:val="0045761A"/>
    <w:rsid w:val="00472EDC"/>
    <w:rsid w:val="00473888"/>
    <w:rsid w:val="00476D77"/>
    <w:rsid w:val="00496DD7"/>
    <w:rsid w:val="004D7D53"/>
    <w:rsid w:val="004E08AB"/>
    <w:rsid w:val="004E5BEB"/>
    <w:rsid w:val="004E5C6B"/>
    <w:rsid w:val="00501A8E"/>
    <w:rsid w:val="00514933"/>
    <w:rsid w:val="00514C07"/>
    <w:rsid w:val="00522EEB"/>
    <w:rsid w:val="00524908"/>
    <w:rsid w:val="00542705"/>
    <w:rsid w:val="00553ED5"/>
    <w:rsid w:val="00554CAD"/>
    <w:rsid w:val="005C4525"/>
    <w:rsid w:val="005F161F"/>
    <w:rsid w:val="00601A7B"/>
    <w:rsid w:val="006100DC"/>
    <w:rsid w:val="00623069"/>
    <w:rsid w:val="0063470C"/>
    <w:rsid w:val="00640E5B"/>
    <w:rsid w:val="00653E66"/>
    <w:rsid w:val="00660A9E"/>
    <w:rsid w:val="0068064E"/>
    <w:rsid w:val="00687372"/>
    <w:rsid w:val="006B1B4C"/>
    <w:rsid w:val="006C040D"/>
    <w:rsid w:val="006C454E"/>
    <w:rsid w:val="006C496C"/>
    <w:rsid w:val="006C519A"/>
    <w:rsid w:val="006D1A77"/>
    <w:rsid w:val="007002F7"/>
    <w:rsid w:val="00702B57"/>
    <w:rsid w:val="007150E6"/>
    <w:rsid w:val="00727414"/>
    <w:rsid w:val="00743194"/>
    <w:rsid w:val="007526DC"/>
    <w:rsid w:val="00762C60"/>
    <w:rsid w:val="007664FE"/>
    <w:rsid w:val="00790A49"/>
    <w:rsid w:val="007945C3"/>
    <w:rsid w:val="007A6CC7"/>
    <w:rsid w:val="007C578B"/>
    <w:rsid w:val="007E2B87"/>
    <w:rsid w:val="007E76D3"/>
    <w:rsid w:val="008133D3"/>
    <w:rsid w:val="0082439B"/>
    <w:rsid w:val="00824FFF"/>
    <w:rsid w:val="0083020D"/>
    <w:rsid w:val="00845476"/>
    <w:rsid w:val="008455DB"/>
    <w:rsid w:val="008562C8"/>
    <w:rsid w:val="00860513"/>
    <w:rsid w:val="00883741"/>
    <w:rsid w:val="00884232"/>
    <w:rsid w:val="00890CDE"/>
    <w:rsid w:val="00895A4B"/>
    <w:rsid w:val="008D5D84"/>
    <w:rsid w:val="008D755B"/>
    <w:rsid w:val="00926F6E"/>
    <w:rsid w:val="00954AB8"/>
    <w:rsid w:val="009557C7"/>
    <w:rsid w:val="009665BC"/>
    <w:rsid w:val="00970849"/>
    <w:rsid w:val="00976413"/>
    <w:rsid w:val="0098398D"/>
    <w:rsid w:val="00991F89"/>
    <w:rsid w:val="00992C09"/>
    <w:rsid w:val="009951AB"/>
    <w:rsid w:val="009A1180"/>
    <w:rsid w:val="009B2D81"/>
    <w:rsid w:val="009C2F0B"/>
    <w:rsid w:val="009D56FF"/>
    <w:rsid w:val="009F52C7"/>
    <w:rsid w:val="00A12BCD"/>
    <w:rsid w:val="00A22031"/>
    <w:rsid w:val="00A265FD"/>
    <w:rsid w:val="00A40ED1"/>
    <w:rsid w:val="00A44293"/>
    <w:rsid w:val="00A715D9"/>
    <w:rsid w:val="00A776EA"/>
    <w:rsid w:val="00A83BFE"/>
    <w:rsid w:val="00A97047"/>
    <w:rsid w:val="00AA1A10"/>
    <w:rsid w:val="00AA753B"/>
    <w:rsid w:val="00AD35CE"/>
    <w:rsid w:val="00AD70B1"/>
    <w:rsid w:val="00AE1086"/>
    <w:rsid w:val="00AF621E"/>
    <w:rsid w:val="00B13E33"/>
    <w:rsid w:val="00B328F7"/>
    <w:rsid w:val="00B333B3"/>
    <w:rsid w:val="00B80CF2"/>
    <w:rsid w:val="00B839A1"/>
    <w:rsid w:val="00B856FB"/>
    <w:rsid w:val="00B957FE"/>
    <w:rsid w:val="00B96233"/>
    <w:rsid w:val="00BA5A37"/>
    <w:rsid w:val="00BC58BB"/>
    <w:rsid w:val="00BE0E31"/>
    <w:rsid w:val="00BF32BB"/>
    <w:rsid w:val="00C0759F"/>
    <w:rsid w:val="00C07CA6"/>
    <w:rsid w:val="00C116B0"/>
    <w:rsid w:val="00C36835"/>
    <w:rsid w:val="00C4618F"/>
    <w:rsid w:val="00C46C62"/>
    <w:rsid w:val="00C73879"/>
    <w:rsid w:val="00C748F1"/>
    <w:rsid w:val="00C7534C"/>
    <w:rsid w:val="00C758A5"/>
    <w:rsid w:val="00C9399D"/>
    <w:rsid w:val="00CA3364"/>
    <w:rsid w:val="00CA54EB"/>
    <w:rsid w:val="00CA5894"/>
    <w:rsid w:val="00CC7969"/>
    <w:rsid w:val="00CD737C"/>
    <w:rsid w:val="00CF3E74"/>
    <w:rsid w:val="00CF696C"/>
    <w:rsid w:val="00D12B3F"/>
    <w:rsid w:val="00D2212B"/>
    <w:rsid w:val="00D26AEE"/>
    <w:rsid w:val="00D301CB"/>
    <w:rsid w:val="00D477FA"/>
    <w:rsid w:val="00D56480"/>
    <w:rsid w:val="00D75E75"/>
    <w:rsid w:val="00D87F3E"/>
    <w:rsid w:val="00D954FF"/>
    <w:rsid w:val="00DD11B7"/>
    <w:rsid w:val="00DD7B60"/>
    <w:rsid w:val="00DE3C88"/>
    <w:rsid w:val="00DE5204"/>
    <w:rsid w:val="00DF7FAD"/>
    <w:rsid w:val="00E00093"/>
    <w:rsid w:val="00E21039"/>
    <w:rsid w:val="00E23876"/>
    <w:rsid w:val="00E27D29"/>
    <w:rsid w:val="00E55339"/>
    <w:rsid w:val="00E557B2"/>
    <w:rsid w:val="00E6179C"/>
    <w:rsid w:val="00E654F1"/>
    <w:rsid w:val="00E94992"/>
    <w:rsid w:val="00EA1F77"/>
    <w:rsid w:val="00EA7C96"/>
    <w:rsid w:val="00EB14AD"/>
    <w:rsid w:val="00EB3B56"/>
    <w:rsid w:val="00EB6101"/>
    <w:rsid w:val="00EB722F"/>
    <w:rsid w:val="00EC3880"/>
    <w:rsid w:val="00ED78CF"/>
    <w:rsid w:val="00EF1F35"/>
    <w:rsid w:val="00EF388C"/>
    <w:rsid w:val="00EF4B96"/>
    <w:rsid w:val="00F06BB1"/>
    <w:rsid w:val="00F06C73"/>
    <w:rsid w:val="00F2487A"/>
    <w:rsid w:val="00F32119"/>
    <w:rsid w:val="00F36D16"/>
    <w:rsid w:val="00F642E4"/>
    <w:rsid w:val="00F81C7E"/>
    <w:rsid w:val="00FA1298"/>
    <w:rsid w:val="00FA3B81"/>
    <w:rsid w:val="00FB1D89"/>
    <w:rsid w:val="00FB5B90"/>
    <w:rsid w:val="00FC1E45"/>
    <w:rsid w:val="00FC209E"/>
    <w:rsid w:val="00FD20C1"/>
    <w:rsid w:val="00FF3D5F"/>
    <w:rsid w:val="00FF65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C7E"/>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BCD"/>
    <w:pPr>
      <w:tabs>
        <w:tab w:val="center" w:pos="4677"/>
        <w:tab w:val="right" w:pos="9355"/>
      </w:tabs>
    </w:pPr>
  </w:style>
  <w:style w:type="character" w:customStyle="1" w:styleId="HeaderChar">
    <w:name w:val="Header Char"/>
    <w:basedOn w:val="DefaultParagraphFont"/>
    <w:link w:val="Header"/>
    <w:uiPriority w:val="99"/>
    <w:semiHidden/>
    <w:locked/>
    <w:rsid w:val="00B96233"/>
    <w:rPr>
      <w:rFonts w:cs="Times New Roman"/>
      <w:sz w:val="20"/>
      <w:szCs w:val="20"/>
    </w:rPr>
  </w:style>
  <w:style w:type="character" w:styleId="PageNumber">
    <w:name w:val="page number"/>
    <w:basedOn w:val="DefaultParagraphFont"/>
    <w:uiPriority w:val="99"/>
    <w:rsid w:val="00A12BCD"/>
    <w:rPr>
      <w:rFonts w:cs="Times New Roman"/>
    </w:rPr>
  </w:style>
  <w:style w:type="table" w:styleId="TableGrid">
    <w:name w:val="Table Grid"/>
    <w:basedOn w:val="TableNormal"/>
    <w:uiPriority w:val="99"/>
    <w:rsid w:val="00E949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w:basedOn w:val="Normal"/>
    <w:uiPriority w:val="99"/>
    <w:rsid w:val="00A40ED1"/>
    <w:pPr>
      <w:spacing w:before="100" w:beforeAutospacing="1" w:after="100" w:afterAutospacing="1"/>
    </w:pPr>
    <w:rPr>
      <w:rFonts w:ascii="Tahoma" w:hAnsi="Tahoma" w:cs="Tahoma"/>
      <w:lang w:val="en-US" w:eastAsia="en-US"/>
    </w:rPr>
  </w:style>
  <w:style w:type="paragraph" w:styleId="BodyText2">
    <w:name w:val="Body Text 2"/>
    <w:basedOn w:val="Normal"/>
    <w:link w:val="BodyText2Char"/>
    <w:uiPriority w:val="99"/>
    <w:rsid w:val="00A40ED1"/>
    <w:pPr>
      <w:jc w:val="both"/>
    </w:pPr>
    <w:rPr>
      <w:sz w:val="24"/>
      <w:szCs w:val="28"/>
    </w:rPr>
  </w:style>
  <w:style w:type="character" w:customStyle="1" w:styleId="BodyText2Char">
    <w:name w:val="Body Text 2 Char"/>
    <w:basedOn w:val="DefaultParagraphFont"/>
    <w:link w:val="BodyText2"/>
    <w:uiPriority w:val="99"/>
    <w:semiHidden/>
    <w:locked/>
    <w:rsid w:val="00B96233"/>
    <w:rPr>
      <w:rFonts w:cs="Times New Roman"/>
      <w:sz w:val="20"/>
      <w:szCs w:val="20"/>
    </w:rPr>
  </w:style>
  <w:style w:type="paragraph" w:styleId="BodyText">
    <w:name w:val="Body Text"/>
    <w:basedOn w:val="Normal"/>
    <w:link w:val="BodyTextChar"/>
    <w:uiPriority w:val="99"/>
    <w:rsid w:val="00E6179C"/>
    <w:pPr>
      <w:spacing w:after="120"/>
    </w:pPr>
  </w:style>
  <w:style w:type="character" w:customStyle="1" w:styleId="BodyTextChar">
    <w:name w:val="Body Text Char"/>
    <w:basedOn w:val="DefaultParagraphFont"/>
    <w:link w:val="BodyText"/>
    <w:uiPriority w:val="99"/>
    <w:semiHidden/>
    <w:locked/>
    <w:rsid w:val="00B96233"/>
    <w:rPr>
      <w:rFonts w:cs="Times New Roman"/>
      <w:sz w:val="20"/>
      <w:szCs w:val="20"/>
    </w:rPr>
  </w:style>
  <w:style w:type="character" w:customStyle="1" w:styleId="apple-style-span">
    <w:name w:val="apple-style-span"/>
    <w:basedOn w:val="DefaultParagraphFont"/>
    <w:uiPriority w:val="99"/>
    <w:rsid w:val="006C519A"/>
    <w:rPr>
      <w:rFonts w:cs="Times New Roman"/>
    </w:rPr>
  </w:style>
  <w:style w:type="paragraph" w:styleId="BalloonText">
    <w:name w:val="Balloon Text"/>
    <w:basedOn w:val="Normal"/>
    <w:link w:val="BalloonTextChar"/>
    <w:uiPriority w:val="99"/>
    <w:semiHidden/>
    <w:rsid w:val="008605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233"/>
    <w:rPr>
      <w:rFonts w:cs="Times New Roman"/>
      <w:sz w:val="2"/>
    </w:rPr>
  </w:style>
  <w:style w:type="paragraph" w:styleId="NormalWeb">
    <w:name w:val="Normal (Web)"/>
    <w:basedOn w:val="Normal"/>
    <w:uiPriority w:val="99"/>
    <w:rsid w:val="00EB6101"/>
    <w:pPr>
      <w:spacing w:before="100" w:beforeAutospacing="1" w:after="100" w:afterAutospacing="1"/>
    </w:pPr>
    <w:rPr>
      <w:sz w:val="24"/>
      <w:szCs w:val="24"/>
    </w:rPr>
  </w:style>
  <w:style w:type="character" w:styleId="Strong">
    <w:name w:val="Strong"/>
    <w:basedOn w:val="DefaultParagraphFont"/>
    <w:uiPriority w:val="99"/>
    <w:qFormat/>
    <w:rsid w:val="00EB6101"/>
    <w:rPr>
      <w:rFonts w:cs="Times New Roman"/>
      <w:b/>
      <w:bCs/>
    </w:rPr>
  </w:style>
  <w:style w:type="paragraph" w:customStyle="1" w:styleId="ConsPlusNormal">
    <w:name w:val="ConsPlusNormal"/>
    <w:uiPriority w:val="99"/>
    <w:rsid w:val="006D1A77"/>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216F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6144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zhevcit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418</Words>
  <Characters>2387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dc:creator>
  <cp:keywords/>
  <dc:description/>
  <cp:lastModifiedBy>mahinistka</cp:lastModifiedBy>
  <cp:revision>3</cp:revision>
  <cp:lastPrinted>2020-03-30T06:35:00Z</cp:lastPrinted>
  <dcterms:created xsi:type="dcterms:W3CDTF">2020-03-30T07:14:00Z</dcterms:created>
  <dcterms:modified xsi:type="dcterms:W3CDTF">2020-03-30T06:36:00Z</dcterms:modified>
</cp:coreProperties>
</file>