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18" w:rsidRPr="00E434C9" w:rsidRDefault="00BF5C18" w:rsidP="00541FD9">
      <w:pPr>
        <w:jc w:val="center"/>
        <w:rPr>
          <w:rFonts w:ascii="Times New Roman" w:hAnsi="Times New Roman"/>
          <w:b/>
          <w:sz w:val="24"/>
          <w:szCs w:val="24"/>
        </w:rPr>
      </w:pPr>
      <w:r w:rsidRPr="00E434C9">
        <w:rPr>
          <w:rFonts w:ascii="Times New Roman" w:hAnsi="Times New Roman"/>
          <w:b/>
          <w:sz w:val="24"/>
          <w:szCs w:val="24"/>
        </w:rPr>
        <w:t>Сведения</w:t>
      </w:r>
    </w:p>
    <w:p w:rsidR="00BF5C18" w:rsidRPr="00E434C9" w:rsidRDefault="00BF5C18" w:rsidP="00541FD9">
      <w:pPr>
        <w:jc w:val="center"/>
        <w:rPr>
          <w:b/>
        </w:rPr>
      </w:pPr>
      <w:hyperlink r:id="rId4" w:history="1">
        <w:r w:rsidRPr="00E434C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о доходах, об имуществе и обязательствах имущественного характера директоров учреждений культуры города Ржева Тверской области и членов их семей за отчетный период с 01 января 201</w:t>
        </w:r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9</w:t>
        </w:r>
        <w:r w:rsidRPr="00E434C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года по 31 декабря 201</w:t>
        </w:r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9</w:t>
        </w:r>
        <w:r w:rsidRPr="00E434C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года</w:t>
        </w:r>
      </w:hyperlink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559"/>
        <w:gridCol w:w="1985"/>
        <w:gridCol w:w="1275"/>
        <w:gridCol w:w="1276"/>
        <w:gridCol w:w="851"/>
        <w:gridCol w:w="992"/>
        <w:gridCol w:w="992"/>
        <w:gridCol w:w="709"/>
        <w:gridCol w:w="1074"/>
        <w:gridCol w:w="1290"/>
        <w:gridCol w:w="1321"/>
        <w:gridCol w:w="1701"/>
      </w:tblGrid>
      <w:tr w:rsidR="00BF5C18" w:rsidRPr="006E1D7F" w:rsidTr="006E1D7F">
        <w:trPr>
          <w:trHeight w:val="571"/>
        </w:trPr>
        <w:tc>
          <w:tcPr>
            <w:tcW w:w="568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2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BF5C18" w:rsidRPr="006E1D7F" w:rsidTr="006E1D7F">
        <w:trPr>
          <w:trHeight w:val="798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713"/>
        </w:trPr>
        <w:tc>
          <w:tcPr>
            <w:tcW w:w="568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Родионова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Диана Александровна</w:t>
            </w:r>
          </w:p>
        </w:tc>
        <w:tc>
          <w:tcPr>
            <w:tcW w:w="1985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учреждения «Клуб Текстильщик» 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города Ржева 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615 562,40</w:t>
            </w:r>
          </w:p>
        </w:tc>
        <w:tc>
          <w:tcPr>
            <w:tcW w:w="170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624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590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429 282,22</w:t>
            </w:r>
          </w:p>
        </w:tc>
        <w:tc>
          <w:tcPr>
            <w:tcW w:w="170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1467"/>
        </w:trPr>
        <w:tc>
          <w:tcPr>
            <w:tcW w:w="568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Долгая 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В</w:t>
            </w: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ера </w:t>
            </w:r>
            <w:r w:rsidRPr="006E1D7F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имени народного артиста РСФСР А.Г. Розума» города 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924 970,96</w:t>
            </w:r>
          </w:p>
        </w:tc>
        <w:tc>
          <w:tcPr>
            <w:tcW w:w="170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796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BF5C18" w:rsidRPr="006E1D7F" w:rsidTr="006E1D7F">
        <w:trPr>
          <w:trHeight w:val="540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Форд сьерра, 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1991 г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455 399,38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230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Мазда 3,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2007 г.</w:t>
            </w:r>
          </w:p>
        </w:tc>
        <w:tc>
          <w:tcPr>
            <w:tcW w:w="132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395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C18" w:rsidRPr="006E1D7F" w:rsidTr="006E1D7F">
        <w:tc>
          <w:tcPr>
            <w:tcW w:w="568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Дулева 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98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Директор Муниципального учреждения дополнительного образования «Детская музыкальная школа № 1 имени Я.И. Гуревича» города Ржева Тверской области</w:t>
            </w:r>
          </w:p>
        </w:tc>
        <w:tc>
          <w:tcPr>
            <w:tcW w:w="127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680 413,57</w:t>
            </w:r>
          </w:p>
        </w:tc>
        <w:tc>
          <w:tcPr>
            <w:tcW w:w="170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5C18" w:rsidRPr="006E1D7F" w:rsidTr="006E1D7F">
        <w:trPr>
          <w:trHeight w:val="1909"/>
        </w:trPr>
        <w:tc>
          <w:tcPr>
            <w:tcW w:w="568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Миленышева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Директор муниципального учреждения культуры «Ржевская централизованная библиотечная система» города  Ржева Тверской области</w:t>
            </w:r>
          </w:p>
        </w:tc>
        <w:tc>
          <w:tcPr>
            <w:tcW w:w="127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1276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074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680 463,51</w:t>
            </w:r>
          </w:p>
        </w:tc>
        <w:tc>
          <w:tcPr>
            <w:tcW w:w="170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5C18" w:rsidRPr="006E1D7F" w:rsidTr="006E1D7F">
        <w:trPr>
          <w:trHeight w:val="447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ФОРД «Фокус», 2007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798 988,96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5C18" w:rsidRPr="006E1D7F" w:rsidTr="006E1D7F">
        <w:trPr>
          <w:trHeight w:val="426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  <w:r w:rsidRPr="006E1D7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32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BF5C18" w:rsidRPr="006E1D7F" w:rsidTr="006E1D7F">
        <w:tc>
          <w:tcPr>
            <w:tcW w:w="568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Кресницкая Ольга Анатольевна</w:t>
            </w:r>
          </w:p>
        </w:tc>
        <w:tc>
          <w:tcPr>
            <w:tcW w:w="198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Директор Муниципального учреждения культуры «Дворец культуры» города Ржева Тверской области</w:t>
            </w:r>
          </w:p>
        </w:tc>
        <w:tc>
          <w:tcPr>
            <w:tcW w:w="127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1 050 374,77</w:t>
            </w:r>
          </w:p>
        </w:tc>
        <w:tc>
          <w:tcPr>
            <w:tcW w:w="170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5C18" w:rsidRPr="006E1D7F" w:rsidTr="006E1D7F">
        <w:trPr>
          <w:trHeight w:val="1394"/>
        </w:trPr>
        <w:tc>
          <w:tcPr>
            <w:tcW w:w="568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Суслова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198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Директор муниципального учреждения культуры «Городской Дом культуры» города Ржева Тверской области</w:t>
            </w:r>
          </w:p>
        </w:tc>
        <w:tc>
          <w:tcPr>
            <w:tcW w:w="127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074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r w:rsidRPr="006E1D7F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32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747 472,79</w:t>
            </w:r>
          </w:p>
        </w:tc>
        <w:tc>
          <w:tcPr>
            <w:tcW w:w="170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275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074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ФОЛЬКСВАГЕН</w:t>
            </w: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passat variant 5v turbo, 2000</w:t>
            </w:r>
            <w:r w:rsidRPr="006E1D7F">
              <w:rPr>
                <w:rFonts w:ascii="Times New Roman" w:hAnsi="Times New Roman"/>
                <w:sz w:val="20"/>
                <w:szCs w:val="20"/>
              </w:rPr>
              <w:t>г</w:t>
            </w:r>
            <w:r w:rsidRPr="006E1D7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2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718 919,37</w:t>
            </w:r>
          </w:p>
        </w:tc>
        <w:tc>
          <w:tcPr>
            <w:tcW w:w="170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5C18" w:rsidRPr="006E1D7F" w:rsidTr="006E1D7F">
        <w:trPr>
          <w:trHeight w:val="1667"/>
        </w:trPr>
        <w:tc>
          <w:tcPr>
            <w:tcW w:w="568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Думанская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Шартиновна</w:t>
            </w:r>
          </w:p>
        </w:tc>
        <w:tc>
          <w:tcPr>
            <w:tcW w:w="198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И.о. директора Муниципального учреждения культуры  «Клуб </w:t>
            </w:r>
            <w:r w:rsidRPr="006E1D7F">
              <w:rPr>
                <w:rFonts w:ascii="Times New Roman" w:hAnsi="Times New Roman"/>
                <w:sz w:val="18"/>
                <w:szCs w:val="18"/>
              </w:rPr>
              <w:t>железнодорожников</w:t>
            </w:r>
            <w:r w:rsidRPr="006E1D7F">
              <w:rPr>
                <w:rFonts w:ascii="Times New Roman" w:hAnsi="Times New Roman"/>
                <w:sz w:val="20"/>
                <w:szCs w:val="20"/>
              </w:rPr>
              <w:t>» города Ржева Тверской области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</w:pPr>
            <w:r w:rsidRPr="006E1D7F">
              <w:t xml:space="preserve">        -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74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591 234,46</w:t>
            </w:r>
          </w:p>
        </w:tc>
        <w:tc>
          <w:tcPr>
            <w:tcW w:w="170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590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Джели МК ДЖЕЛИ МК, 2012 г.</w:t>
            </w:r>
          </w:p>
        </w:tc>
        <w:tc>
          <w:tcPr>
            <w:tcW w:w="132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154 491,58</w:t>
            </w:r>
          </w:p>
        </w:tc>
        <w:tc>
          <w:tcPr>
            <w:tcW w:w="170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590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831"/>
        </w:trPr>
        <w:tc>
          <w:tcPr>
            <w:tcW w:w="568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Пояркова Любовь Александровна</w:t>
            </w:r>
          </w:p>
        </w:tc>
        <w:tc>
          <w:tcPr>
            <w:tcW w:w="1985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учреждения культуры «Ржевский выставочный зал» 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города Ржева 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2 200,0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495 760,23</w:t>
            </w:r>
          </w:p>
        </w:tc>
        <w:tc>
          <w:tcPr>
            <w:tcW w:w="170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590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BF5C18" w:rsidRPr="006E1D7F" w:rsidTr="006E1D7F">
        <w:trPr>
          <w:trHeight w:val="626"/>
        </w:trPr>
        <w:tc>
          <w:tcPr>
            <w:tcW w:w="568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Трунева Антонина Владимировна</w:t>
            </w:r>
          </w:p>
        </w:tc>
        <w:tc>
          <w:tcPr>
            <w:tcW w:w="1985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№ 3 им. Т.И. и А.Я. Волосковых»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города Ржева 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1 037 947,69</w:t>
            </w:r>
          </w:p>
        </w:tc>
        <w:tc>
          <w:tcPr>
            <w:tcW w:w="170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5C18" w:rsidRPr="006E1D7F" w:rsidTr="006E1D7F">
        <w:trPr>
          <w:trHeight w:val="628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570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570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570"/>
        </w:trPr>
        <w:tc>
          <w:tcPr>
            <w:tcW w:w="568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Яхова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города Ржева «Центр по обслуживанию учреждений культуры, подведомственных Отделу культуры администрации города Ржева Тверской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Жилой дом 1/2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 xml:space="preserve">Земельный участок               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074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512 640,26</w:t>
            </w:r>
          </w:p>
        </w:tc>
        <w:tc>
          <w:tcPr>
            <w:tcW w:w="1701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570"/>
        </w:trPr>
        <w:tc>
          <w:tcPr>
            <w:tcW w:w="568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Жилой дом 1/2</w:t>
            </w:r>
          </w:p>
        </w:tc>
        <w:tc>
          <w:tcPr>
            <w:tcW w:w="70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074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5C18" w:rsidRPr="006E1D7F" w:rsidTr="006E1D7F">
        <w:trPr>
          <w:trHeight w:val="570"/>
        </w:trPr>
        <w:tc>
          <w:tcPr>
            <w:tcW w:w="568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18" w:rsidRPr="006E1D7F" w:rsidRDefault="00BF5C18" w:rsidP="006E1D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074" w:type="dxa"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D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C18" w:rsidRPr="006E1D7F" w:rsidRDefault="00BF5C18" w:rsidP="006E1D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BF5C18" w:rsidRPr="00E531E3" w:rsidRDefault="00BF5C18" w:rsidP="00546D4D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BF5C18" w:rsidRPr="00E531E3" w:rsidSect="00C56097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FD9"/>
    <w:rsid w:val="000111F7"/>
    <w:rsid w:val="000268E0"/>
    <w:rsid w:val="000475B5"/>
    <w:rsid w:val="00071801"/>
    <w:rsid w:val="000A3871"/>
    <w:rsid w:val="000C10E5"/>
    <w:rsid w:val="000D5D44"/>
    <w:rsid w:val="0010388A"/>
    <w:rsid w:val="00112C87"/>
    <w:rsid w:val="001249F4"/>
    <w:rsid w:val="00147E7C"/>
    <w:rsid w:val="00162B59"/>
    <w:rsid w:val="001A2914"/>
    <w:rsid w:val="001F559D"/>
    <w:rsid w:val="002038AC"/>
    <w:rsid w:val="00221C7E"/>
    <w:rsid w:val="00253755"/>
    <w:rsid w:val="0026130B"/>
    <w:rsid w:val="00261732"/>
    <w:rsid w:val="0027342E"/>
    <w:rsid w:val="002E4E0B"/>
    <w:rsid w:val="002E64DD"/>
    <w:rsid w:val="00310F18"/>
    <w:rsid w:val="00326FF2"/>
    <w:rsid w:val="00341B5B"/>
    <w:rsid w:val="00344775"/>
    <w:rsid w:val="00360B64"/>
    <w:rsid w:val="00367E37"/>
    <w:rsid w:val="00393003"/>
    <w:rsid w:val="00397893"/>
    <w:rsid w:val="003A7ECB"/>
    <w:rsid w:val="003E6EE2"/>
    <w:rsid w:val="003F68FB"/>
    <w:rsid w:val="00474D96"/>
    <w:rsid w:val="00481DEE"/>
    <w:rsid w:val="0048704F"/>
    <w:rsid w:val="00496979"/>
    <w:rsid w:val="004D20F7"/>
    <w:rsid w:val="004D6742"/>
    <w:rsid w:val="004E229F"/>
    <w:rsid w:val="004F4A1E"/>
    <w:rsid w:val="004F4B06"/>
    <w:rsid w:val="00523CFB"/>
    <w:rsid w:val="005346B8"/>
    <w:rsid w:val="00541FD9"/>
    <w:rsid w:val="005468A1"/>
    <w:rsid w:val="00546D4D"/>
    <w:rsid w:val="005473FE"/>
    <w:rsid w:val="00555E8B"/>
    <w:rsid w:val="00557B9C"/>
    <w:rsid w:val="005616D4"/>
    <w:rsid w:val="00586205"/>
    <w:rsid w:val="005932FA"/>
    <w:rsid w:val="005B0F13"/>
    <w:rsid w:val="005B4761"/>
    <w:rsid w:val="005F413F"/>
    <w:rsid w:val="0061319D"/>
    <w:rsid w:val="00617A21"/>
    <w:rsid w:val="00622EEF"/>
    <w:rsid w:val="0066213F"/>
    <w:rsid w:val="00693552"/>
    <w:rsid w:val="006B6A35"/>
    <w:rsid w:val="006E0E41"/>
    <w:rsid w:val="006E1D7F"/>
    <w:rsid w:val="006E2B6D"/>
    <w:rsid w:val="006E6251"/>
    <w:rsid w:val="006F21B3"/>
    <w:rsid w:val="006F3575"/>
    <w:rsid w:val="006F5C78"/>
    <w:rsid w:val="00747C45"/>
    <w:rsid w:val="00751E52"/>
    <w:rsid w:val="0077531B"/>
    <w:rsid w:val="0078275F"/>
    <w:rsid w:val="007928C3"/>
    <w:rsid w:val="007C761C"/>
    <w:rsid w:val="0081493E"/>
    <w:rsid w:val="00820B38"/>
    <w:rsid w:val="0083148A"/>
    <w:rsid w:val="00842F4D"/>
    <w:rsid w:val="00864BEB"/>
    <w:rsid w:val="008818A6"/>
    <w:rsid w:val="00882587"/>
    <w:rsid w:val="0089572F"/>
    <w:rsid w:val="00920315"/>
    <w:rsid w:val="00972515"/>
    <w:rsid w:val="0098355C"/>
    <w:rsid w:val="009A5CE2"/>
    <w:rsid w:val="009B0B31"/>
    <w:rsid w:val="009C32F4"/>
    <w:rsid w:val="009C7D12"/>
    <w:rsid w:val="009D2457"/>
    <w:rsid w:val="009D7E79"/>
    <w:rsid w:val="00A02E65"/>
    <w:rsid w:val="00A25D37"/>
    <w:rsid w:val="00A30C2E"/>
    <w:rsid w:val="00A33430"/>
    <w:rsid w:val="00A50665"/>
    <w:rsid w:val="00AB5065"/>
    <w:rsid w:val="00AE29FD"/>
    <w:rsid w:val="00B04A86"/>
    <w:rsid w:val="00B53569"/>
    <w:rsid w:val="00BC3637"/>
    <w:rsid w:val="00BD6801"/>
    <w:rsid w:val="00BF5C18"/>
    <w:rsid w:val="00C251E8"/>
    <w:rsid w:val="00C338C0"/>
    <w:rsid w:val="00C45B4C"/>
    <w:rsid w:val="00C53009"/>
    <w:rsid w:val="00C56097"/>
    <w:rsid w:val="00C77274"/>
    <w:rsid w:val="00CC31AC"/>
    <w:rsid w:val="00CE2D6B"/>
    <w:rsid w:val="00CE3AE5"/>
    <w:rsid w:val="00CF5E8F"/>
    <w:rsid w:val="00D037DC"/>
    <w:rsid w:val="00D06EDE"/>
    <w:rsid w:val="00D326EC"/>
    <w:rsid w:val="00D445DE"/>
    <w:rsid w:val="00D50881"/>
    <w:rsid w:val="00D655D6"/>
    <w:rsid w:val="00D8152B"/>
    <w:rsid w:val="00D81FE7"/>
    <w:rsid w:val="00D84940"/>
    <w:rsid w:val="00DD0569"/>
    <w:rsid w:val="00DF5F8A"/>
    <w:rsid w:val="00E15BE5"/>
    <w:rsid w:val="00E41C75"/>
    <w:rsid w:val="00E434C9"/>
    <w:rsid w:val="00E531E3"/>
    <w:rsid w:val="00E901F3"/>
    <w:rsid w:val="00EC0771"/>
    <w:rsid w:val="00EF1FB3"/>
    <w:rsid w:val="00F13EC7"/>
    <w:rsid w:val="00F21FCF"/>
    <w:rsid w:val="00F442DA"/>
    <w:rsid w:val="00F505D0"/>
    <w:rsid w:val="00F6614F"/>
    <w:rsid w:val="00F83861"/>
    <w:rsid w:val="00F8415B"/>
    <w:rsid w:val="00F9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41F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41F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6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zhevcity.ru/?wpfb_dl=1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</TotalTime>
  <Pages>4</Pages>
  <Words>587</Words>
  <Characters>3351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2020-06-08T12:03:00Z</cp:lastPrinted>
  <dcterms:created xsi:type="dcterms:W3CDTF">2020-04-23T07:39:00Z</dcterms:created>
  <dcterms:modified xsi:type="dcterms:W3CDTF">2020-07-30T11:48:00Z</dcterms:modified>
</cp:coreProperties>
</file>