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02" w:rsidRPr="00273AB6" w:rsidRDefault="00C76002" w:rsidP="00273AB6">
      <w:pPr>
        <w:spacing w:after="0" w:line="240" w:lineRule="auto"/>
        <w:jc w:val="center"/>
        <w:rPr>
          <w:rFonts w:ascii="Times New Roman" w:hAnsi="Times New Roman"/>
          <w:sz w:val="24"/>
          <w:szCs w:val="24"/>
        </w:rPr>
      </w:pPr>
      <w:r>
        <w:rPr>
          <w:rFonts w:ascii="Times New Roman" w:hAnsi="Times New Roman"/>
          <w:bCs/>
        </w:rPr>
        <w:t xml:space="preserve"> </w:t>
      </w:r>
    </w:p>
    <w:p w:rsidR="00C76002" w:rsidRDefault="00C76002" w:rsidP="001A4154">
      <w:pPr>
        <w:spacing w:after="0" w:line="240" w:lineRule="auto"/>
        <w:jc w:val="center"/>
      </w:pPr>
      <w:r>
        <w:object w:dxaOrig="856" w:dyaOrig="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48pt" o:ole="" fillcolor="window">
            <v:imagedata r:id="rId7" o:title=""/>
          </v:shape>
          <o:OLEObject Type="Embed" ProgID="Word.Picture.8" ShapeID="_x0000_i1025" DrawAspect="Content" ObjectID="_1661931170" r:id="rId8"/>
        </w:object>
      </w:r>
    </w:p>
    <w:p w:rsidR="00C76002" w:rsidRPr="001674CB" w:rsidRDefault="00C76002" w:rsidP="001A4154">
      <w:pPr>
        <w:spacing w:after="0" w:line="240" w:lineRule="auto"/>
        <w:jc w:val="center"/>
        <w:rPr>
          <w:rFonts w:ascii="Times New Roman" w:hAnsi="Times New Roman"/>
          <w:sz w:val="24"/>
          <w:szCs w:val="24"/>
        </w:rPr>
      </w:pPr>
    </w:p>
    <w:p w:rsidR="00C76002" w:rsidRPr="009F7D1F" w:rsidRDefault="00C76002" w:rsidP="001A4154">
      <w:pPr>
        <w:pStyle w:val="Heading1"/>
        <w:spacing w:before="0" w:beforeAutospacing="0" w:after="0" w:afterAutospacing="0"/>
        <w:jc w:val="center"/>
        <w:rPr>
          <w:sz w:val="40"/>
          <w:szCs w:val="40"/>
        </w:rPr>
      </w:pPr>
      <w:r w:rsidRPr="009F7D1F">
        <w:rPr>
          <w:sz w:val="40"/>
        </w:rPr>
        <w:t xml:space="preserve">А Д М И Н И С Т Р А Ц И Я   </w:t>
      </w:r>
      <w:r w:rsidRPr="009F7D1F">
        <w:rPr>
          <w:sz w:val="40"/>
          <w:szCs w:val="40"/>
        </w:rPr>
        <w:t xml:space="preserve"> Г О Р О Д А  Р Ж Е В А</w:t>
      </w:r>
    </w:p>
    <w:p w:rsidR="00C76002" w:rsidRPr="002B5C7D" w:rsidRDefault="00C76002" w:rsidP="001A4154">
      <w:pPr>
        <w:pStyle w:val="Heading2"/>
        <w:spacing w:before="0" w:beforeAutospacing="0" w:after="0" w:afterAutospacing="0"/>
        <w:jc w:val="center"/>
      </w:pPr>
      <w:r w:rsidRPr="002B5C7D">
        <w:t>ТВЕРСКОЙ ОБЛАСТИ</w:t>
      </w:r>
    </w:p>
    <w:p w:rsidR="00C76002" w:rsidRDefault="00C76002" w:rsidP="001A4154">
      <w:pPr>
        <w:spacing w:after="0" w:line="240" w:lineRule="auto"/>
        <w:jc w:val="center"/>
        <w:rPr>
          <w:rFonts w:ascii="Arial" w:hAnsi="Arial"/>
          <w:b/>
          <w:sz w:val="24"/>
        </w:rPr>
      </w:pPr>
    </w:p>
    <w:p w:rsidR="00C76002" w:rsidRDefault="00C76002" w:rsidP="001A4154">
      <w:pPr>
        <w:spacing w:after="0" w:line="240" w:lineRule="auto"/>
        <w:jc w:val="center"/>
        <w:rPr>
          <w:rFonts w:ascii="Times New Roman" w:hAnsi="Times New Roman"/>
          <w:b/>
          <w:sz w:val="32"/>
          <w:szCs w:val="32"/>
        </w:rPr>
      </w:pPr>
      <w:r w:rsidRPr="00916CC4">
        <w:rPr>
          <w:rFonts w:ascii="Times New Roman" w:hAnsi="Times New Roman"/>
          <w:b/>
          <w:sz w:val="32"/>
          <w:szCs w:val="32"/>
        </w:rPr>
        <w:t>П О С Т А Н О В Л Е Н И Е</w:t>
      </w:r>
    </w:p>
    <w:p w:rsidR="00C76002" w:rsidRDefault="00C76002" w:rsidP="001A4154">
      <w:pPr>
        <w:spacing w:after="0" w:line="240" w:lineRule="auto"/>
        <w:jc w:val="center"/>
        <w:rPr>
          <w:rFonts w:ascii="Times New Roman" w:hAnsi="Times New Roman"/>
          <w:b/>
          <w:sz w:val="32"/>
          <w:szCs w:val="32"/>
        </w:rPr>
      </w:pPr>
    </w:p>
    <w:p w:rsidR="00C76002" w:rsidRDefault="00C76002" w:rsidP="007F00AF">
      <w:pPr>
        <w:jc w:val="center"/>
        <w:rPr>
          <w:rFonts w:ascii="Times New Roman" w:hAnsi="Times New Roman"/>
          <w:sz w:val="28"/>
          <w:szCs w:val="28"/>
        </w:rPr>
      </w:pPr>
      <w:r>
        <w:rPr>
          <w:rFonts w:ascii="Times New Roman" w:hAnsi="Times New Roman"/>
          <w:sz w:val="28"/>
          <w:szCs w:val="28"/>
        </w:rPr>
        <w:t>08.09.2020</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732</w:t>
      </w:r>
    </w:p>
    <w:p w:rsidR="00C76002" w:rsidRDefault="00C76002" w:rsidP="007F00AF">
      <w:pPr>
        <w:spacing w:after="0" w:line="240" w:lineRule="auto"/>
        <w:jc w:val="center"/>
        <w:rPr>
          <w:rFonts w:ascii="Times New Roman" w:hAnsi="Times New Roman"/>
          <w:sz w:val="24"/>
          <w:szCs w:val="24"/>
        </w:rPr>
      </w:pPr>
    </w:p>
    <w:p w:rsidR="00C76002" w:rsidRDefault="00C76002" w:rsidP="007F00AF">
      <w:pPr>
        <w:tabs>
          <w:tab w:val="left" w:pos="2524"/>
        </w:tabs>
        <w:spacing w:after="0" w:line="240" w:lineRule="auto"/>
        <w:rPr>
          <w:rFonts w:ascii="Times New Roman" w:hAnsi="Times New Roman"/>
          <w:b/>
          <w:sz w:val="24"/>
          <w:szCs w:val="24"/>
        </w:rPr>
      </w:pPr>
      <w:r>
        <w:rPr>
          <w:rFonts w:ascii="Times New Roman" w:hAnsi="Times New Roman"/>
          <w:b/>
          <w:sz w:val="24"/>
          <w:szCs w:val="24"/>
        </w:rPr>
        <w:t>О внесении изменений в постановление</w:t>
      </w:r>
    </w:p>
    <w:p w:rsidR="00C76002" w:rsidRDefault="00C76002" w:rsidP="007F00AF">
      <w:pPr>
        <w:tabs>
          <w:tab w:val="left" w:pos="2524"/>
        </w:tabs>
        <w:spacing w:after="0" w:line="240" w:lineRule="auto"/>
        <w:rPr>
          <w:rFonts w:ascii="Times New Roman" w:hAnsi="Times New Roman"/>
          <w:b/>
          <w:sz w:val="24"/>
          <w:szCs w:val="24"/>
        </w:rPr>
      </w:pPr>
      <w:r>
        <w:rPr>
          <w:rFonts w:ascii="Times New Roman" w:hAnsi="Times New Roman"/>
          <w:b/>
          <w:sz w:val="24"/>
          <w:szCs w:val="24"/>
        </w:rPr>
        <w:t xml:space="preserve">Администрации города Ржева Тверской </w:t>
      </w:r>
    </w:p>
    <w:p w:rsidR="00C76002" w:rsidRDefault="00C76002" w:rsidP="007F00AF">
      <w:pPr>
        <w:tabs>
          <w:tab w:val="left" w:pos="2524"/>
        </w:tabs>
        <w:spacing w:after="0" w:line="240" w:lineRule="auto"/>
        <w:rPr>
          <w:rFonts w:ascii="Times New Roman" w:hAnsi="Times New Roman"/>
          <w:b/>
          <w:sz w:val="24"/>
          <w:szCs w:val="24"/>
        </w:rPr>
      </w:pPr>
      <w:r>
        <w:rPr>
          <w:rFonts w:ascii="Times New Roman" w:hAnsi="Times New Roman"/>
          <w:b/>
          <w:sz w:val="24"/>
          <w:szCs w:val="24"/>
        </w:rPr>
        <w:t>области от 13.03.2019 № 189</w:t>
      </w:r>
    </w:p>
    <w:p w:rsidR="00C76002" w:rsidRDefault="00C76002" w:rsidP="007F00AF">
      <w:pPr>
        <w:spacing w:after="0" w:line="240" w:lineRule="auto"/>
        <w:ind w:right="141"/>
        <w:rPr>
          <w:rFonts w:ascii="Times New Roman" w:hAnsi="Times New Roman"/>
          <w:b/>
          <w:bCs/>
          <w:color w:val="000000"/>
          <w:sz w:val="24"/>
          <w:szCs w:val="24"/>
        </w:rPr>
      </w:pPr>
    </w:p>
    <w:p w:rsidR="00C76002" w:rsidRDefault="00C76002" w:rsidP="007F00AF">
      <w:pPr>
        <w:autoSpaceDE w:val="0"/>
        <w:autoSpaceDN w:val="0"/>
        <w:adjustRightInd w:val="0"/>
        <w:spacing w:after="0" w:line="240" w:lineRule="auto"/>
        <w:jc w:val="both"/>
        <w:outlineLvl w:val="1"/>
        <w:rPr>
          <w:rFonts w:ascii="Times New Roman" w:hAnsi="Times New Roman"/>
          <w:sz w:val="24"/>
          <w:szCs w:val="24"/>
        </w:rPr>
      </w:pPr>
    </w:p>
    <w:p w:rsidR="00C76002" w:rsidRDefault="00C76002" w:rsidP="007F00AF">
      <w:pPr>
        <w:spacing w:after="0" w:line="360" w:lineRule="auto"/>
        <w:jc w:val="both"/>
        <w:rPr>
          <w:rFonts w:ascii="Times New Roman" w:hAnsi="Times New Roman"/>
          <w:spacing w:val="-2"/>
          <w:sz w:val="24"/>
          <w:szCs w:val="24"/>
        </w:rPr>
      </w:pPr>
      <w:r>
        <w:t xml:space="preserve">       </w:t>
      </w:r>
      <w:r>
        <w:tab/>
      </w:r>
      <w:r>
        <w:rPr>
          <w:rFonts w:ascii="Times New Roman" w:hAnsi="Times New Roman"/>
          <w:sz w:val="24"/>
          <w:szCs w:val="24"/>
        </w:rPr>
        <w:t xml:space="preserve">В </w:t>
      </w:r>
      <w:r>
        <w:rPr>
          <w:rFonts w:ascii="Times New Roman" w:hAnsi="Times New Roman"/>
          <w:spacing w:val="-2"/>
          <w:sz w:val="24"/>
          <w:szCs w:val="24"/>
        </w:rPr>
        <w:t xml:space="preserve">соответствии со статьёй 51 Градостроительного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руководствуясь статьями 30 и 33 Устава города Ржева, Администрация города Ржева </w:t>
      </w:r>
    </w:p>
    <w:p w:rsidR="00C76002" w:rsidRDefault="00C76002" w:rsidP="007F00AF">
      <w:pPr>
        <w:spacing w:after="0" w:line="360" w:lineRule="auto"/>
        <w:jc w:val="both"/>
        <w:rPr>
          <w:rFonts w:ascii="Times New Roman" w:hAnsi="Times New Roman"/>
          <w:spacing w:val="-2"/>
          <w:sz w:val="24"/>
          <w:szCs w:val="24"/>
        </w:rPr>
      </w:pPr>
    </w:p>
    <w:p w:rsidR="00C76002" w:rsidRDefault="00C76002" w:rsidP="007F00A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 О С Т А Н О В Л Я Е Т :</w:t>
      </w:r>
    </w:p>
    <w:p w:rsidR="00C76002" w:rsidRDefault="00C76002" w:rsidP="007F00AF">
      <w:pPr>
        <w:autoSpaceDE w:val="0"/>
        <w:autoSpaceDN w:val="0"/>
        <w:adjustRightInd w:val="0"/>
        <w:spacing w:after="0" w:line="240" w:lineRule="auto"/>
        <w:jc w:val="center"/>
        <w:rPr>
          <w:rFonts w:ascii="Times New Roman" w:hAnsi="Times New Roman"/>
          <w:sz w:val="24"/>
          <w:szCs w:val="24"/>
        </w:rPr>
      </w:pPr>
    </w:p>
    <w:p w:rsidR="00C76002" w:rsidRDefault="00C76002" w:rsidP="007F00AF">
      <w:pPr>
        <w:autoSpaceDE w:val="0"/>
        <w:autoSpaceDN w:val="0"/>
        <w:adjustRightInd w:val="0"/>
        <w:spacing w:after="0" w:line="240" w:lineRule="auto"/>
        <w:jc w:val="center"/>
        <w:rPr>
          <w:rFonts w:ascii="Times New Roman" w:hAnsi="Times New Roman"/>
          <w:sz w:val="24"/>
          <w:szCs w:val="24"/>
        </w:rPr>
      </w:pPr>
    </w:p>
    <w:p w:rsidR="00C76002" w:rsidRDefault="00C76002" w:rsidP="007F00AF">
      <w:pPr>
        <w:autoSpaceDE w:val="0"/>
        <w:autoSpaceDN w:val="0"/>
        <w:adjustRightInd w:val="0"/>
        <w:spacing w:after="0" w:line="360" w:lineRule="auto"/>
        <w:jc w:val="both"/>
        <w:rPr>
          <w:rFonts w:ascii="Times New Roman" w:eastAsia="TimesNewRoman" w:hAnsi="Times New Roman"/>
          <w:sz w:val="24"/>
          <w:szCs w:val="24"/>
        </w:rPr>
      </w:pPr>
      <w:r>
        <w:rPr>
          <w:rFonts w:ascii="Times New Roman" w:hAnsi="Times New Roman"/>
          <w:sz w:val="24"/>
          <w:szCs w:val="24"/>
        </w:rPr>
        <w:tab/>
        <w:t xml:space="preserve">1. Внести в постановление Администрации города Ржева Тверской области                                                                                   от 13.03.2019 № 189 </w:t>
      </w:r>
      <w:r>
        <w:rPr>
          <w:rFonts w:ascii="Times New Roman" w:eastAsia="TimesNewRoman" w:hAnsi="Times New Roman"/>
          <w:sz w:val="24"/>
          <w:szCs w:val="24"/>
        </w:rPr>
        <w:t xml:space="preserve">«Об утверждении Административного регламента предоставления муниципальной услуги «Выдача разрешения на строительство» </w:t>
      </w:r>
      <w:r>
        <w:rPr>
          <w:rFonts w:ascii="Times New Roman" w:hAnsi="Times New Roman"/>
          <w:sz w:val="24"/>
          <w:szCs w:val="24"/>
        </w:rPr>
        <w:t>следующие изменения:</w:t>
      </w:r>
    </w:p>
    <w:p w:rsidR="00C76002" w:rsidRDefault="00C76002" w:rsidP="007F00A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t xml:space="preserve">1.1. </w:t>
      </w:r>
      <w:r>
        <w:rPr>
          <w:rFonts w:ascii="Times New Roman" w:eastAsia="TimesNewRoman" w:hAnsi="Times New Roman"/>
          <w:sz w:val="24"/>
          <w:szCs w:val="24"/>
        </w:rPr>
        <w:t>Приложение к постановлению</w:t>
      </w:r>
      <w:r>
        <w:rPr>
          <w:rFonts w:ascii="Times New Roman" w:hAnsi="Times New Roman"/>
          <w:sz w:val="24"/>
          <w:szCs w:val="24"/>
          <w:lang w:eastAsia="ru-RU"/>
        </w:rPr>
        <w:t xml:space="preserve"> изложить в новой редакции.</w:t>
      </w:r>
      <w:r>
        <w:rPr>
          <w:rFonts w:ascii="Times New Roman" w:hAnsi="Times New Roman"/>
          <w:spacing w:val="2"/>
          <w:sz w:val="24"/>
          <w:szCs w:val="24"/>
          <w:shd w:val="clear" w:color="auto" w:fill="FFFFFF"/>
        </w:rPr>
        <w:t xml:space="preserve"> </w:t>
      </w:r>
      <w:r>
        <w:rPr>
          <w:rFonts w:ascii="Times New Roman" w:eastAsia="TimesNewRoman" w:hAnsi="Times New Roman"/>
          <w:sz w:val="24"/>
          <w:szCs w:val="24"/>
        </w:rPr>
        <w:t>(Приложение)</w:t>
      </w:r>
      <w:r>
        <w:rPr>
          <w:rFonts w:ascii="Times New Roman" w:hAnsi="Times New Roman"/>
          <w:sz w:val="24"/>
          <w:szCs w:val="24"/>
        </w:rPr>
        <w:t>.</w:t>
      </w:r>
    </w:p>
    <w:p w:rsidR="00C76002" w:rsidRDefault="00C76002" w:rsidP="007F00AF">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2.  </w:t>
      </w:r>
      <w:r>
        <w:rPr>
          <w:rFonts w:ascii="Times New Roman" w:eastAsia="TimesNewRoman" w:hAnsi="Times New Roman"/>
          <w:sz w:val="24"/>
          <w:szCs w:val="24"/>
        </w:rPr>
        <w:t>Опубликовать настоящее постановление в газете «Ржевская правда» и разместить на официальном сайте Администрации города Ржева в информационно-телекоммуникационной сети Интернет</w:t>
      </w:r>
      <w:r>
        <w:rPr>
          <w:rFonts w:ascii="Times New Roman" w:hAnsi="Times New Roman"/>
          <w:sz w:val="24"/>
          <w:szCs w:val="24"/>
        </w:rPr>
        <w:t>.</w:t>
      </w:r>
    </w:p>
    <w:p w:rsidR="00C76002" w:rsidRDefault="00C76002" w:rsidP="007F00AF">
      <w:pPr>
        <w:autoSpaceDE w:val="0"/>
        <w:autoSpaceDN w:val="0"/>
        <w:adjustRightInd w:val="0"/>
        <w:spacing w:after="0" w:line="360" w:lineRule="auto"/>
        <w:ind w:firstLine="720"/>
        <w:jc w:val="both"/>
        <w:rPr>
          <w:rFonts w:ascii="Times New Roman" w:eastAsia="TimesNewRoman" w:hAnsi="Times New Roman"/>
          <w:sz w:val="24"/>
          <w:szCs w:val="24"/>
        </w:rPr>
      </w:pPr>
      <w:r>
        <w:rPr>
          <w:rFonts w:ascii="Times New Roman" w:hAnsi="Times New Roman"/>
          <w:sz w:val="24"/>
          <w:szCs w:val="24"/>
        </w:rPr>
        <w:t xml:space="preserve">3. </w:t>
      </w:r>
      <w:r>
        <w:rPr>
          <w:rFonts w:ascii="Times New Roman" w:eastAsia="TimesNewRoman" w:hAnsi="Times New Roman"/>
          <w:sz w:val="24"/>
          <w:szCs w:val="24"/>
        </w:rPr>
        <w:t>Настоящее постановление вступает в силу со дня его подписания.</w:t>
      </w:r>
    </w:p>
    <w:p w:rsidR="00C76002" w:rsidRDefault="00C76002" w:rsidP="007F00AF">
      <w:pPr>
        <w:autoSpaceDE w:val="0"/>
        <w:autoSpaceDN w:val="0"/>
        <w:adjustRightInd w:val="0"/>
        <w:spacing w:after="0" w:line="360" w:lineRule="auto"/>
        <w:ind w:firstLine="720"/>
        <w:jc w:val="both"/>
        <w:rPr>
          <w:rFonts w:ascii="Times New Roman" w:hAnsi="Times New Roman"/>
          <w:sz w:val="24"/>
          <w:szCs w:val="24"/>
        </w:rPr>
      </w:pPr>
      <w:r>
        <w:rPr>
          <w:rFonts w:ascii="Times New Roman" w:eastAsia="TimesNewRoman" w:hAnsi="Times New Roman"/>
          <w:sz w:val="24"/>
          <w:szCs w:val="24"/>
        </w:rPr>
        <w:t>4. Контроль за исполнением настоящего постановления возложить на заместителя Главы администрации города Ржева Козлова И.В.</w:t>
      </w:r>
    </w:p>
    <w:p w:rsidR="00C76002" w:rsidRDefault="00C76002" w:rsidP="007F00AF">
      <w:pPr>
        <w:spacing w:after="0" w:line="240" w:lineRule="auto"/>
        <w:ind w:right="-1"/>
        <w:jc w:val="both"/>
        <w:rPr>
          <w:rFonts w:ascii="Times New Roman" w:hAnsi="Times New Roman"/>
          <w:sz w:val="24"/>
          <w:szCs w:val="24"/>
        </w:rPr>
      </w:pPr>
      <w:r>
        <w:rPr>
          <w:rFonts w:ascii="Times New Roman" w:hAnsi="Times New Roman"/>
          <w:sz w:val="24"/>
          <w:szCs w:val="24"/>
        </w:rPr>
        <w:tab/>
        <w:t xml:space="preserve"> </w:t>
      </w:r>
    </w:p>
    <w:p w:rsidR="00C76002" w:rsidRDefault="00C76002" w:rsidP="007F00AF">
      <w:pPr>
        <w:spacing w:after="0" w:line="240" w:lineRule="auto"/>
        <w:jc w:val="center"/>
        <w:rPr>
          <w:rFonts w:ascii="Times New Roman" w:hAnsi="Times New Roman"/>
          <w:sz w:val="24"/>
          <w:szCs w:val="24"/>
        </w:rPr>
      </w:pPr>
    </w:p>
    <w:p w:rsidR="00C76002" w:rsidRDefault="00C76002" w:rsidP="007F00AF">
      <w:pPr>
        <w:spacing w:after="0" w:line="240" w:lineRule="auto"/>
        <w:jc w:val="center"/>
        <w:rPr>
          <w:rFonts w:ascii="Times New Roman" w:hAnsi="Times New Roman"/>
          <w:sz w:val="24"/>
          <w:szCs w:val="24"/>
        </w:rPr>
      </w:pPr>
    </w:p>
    <w:p w:rsidR="00C76002" w:rsidRDefault="00C76002" w:rsidP="007F00AF">
      <w:pPr>
        <w:spacing w:after="0" w:line="240" w:lineRule="auto"/>
        <w:jc w:val="center"/>
        <w:rPr>
          <w:rFonts w:ascii="Times New Roman" w:hAnsi="Times New Roman"/>
          <w:sz w:val="24"/>
          <w:szCs w:val="24"/>
        </w:rPr>
      </w:pPr>
    </w:p>
    <w:p w:rsidR="00C76002" w:rsidRDefault="00C76002" w:rsidP="007F00AF">
      <w:pPr>
        <w:spacing w:after="0" w:line="240" w:lineRule="auto"/>
        <w:jc w:val="center"/>
        <w:rPr>
          <w:rFonts w:ascii="Times New Roman" w:hAnsi="Times New Roman"/>
          <w:sz w:val="24"/>
          <w:szCs w:val="24"/>
        </w:rPr>
      </w:pPr>
      <w:r>
        <w:rPr>
          <w:rFonts w:ascii="Times New Roman" w:hAnsi="Times New Roman"/>
          <w:sz w:val="24"/>
          <w:szCs w:val="24"/>
        </w:rPr>
        <w:t xml:space="preserve">Глава города Ржева                                                         </w:t>
      </w:r>
      <w:r>
        <w:rPr>
          <w:rFonts w:ascii="Times New Roman" w:hAnsi="Times New Roman"/>
          <w:sz w:val="24"/>
          <w:szCs w:val="24"/>
        </w:rPr>
        <w:tab/>
        <w:t xml:space="preserve">                                    Р.С. Крылов</w:t>
      </w:r>
    </w:p>
    <w:p w:rsidR="00C76002" w:rsidRDefault="00C76002" w:rsidP="007F00AF">
      <w:pPr>
        <w:spacing w:after="0" w:line="240" w:lineRule="auto"/>
        <w:jc w:val="center"/>
        <w:rPr>
          <w:rFonts w:ascii="Times New Roman" w:hAnsi="Times New Roman"/>
          <w:sz w:val="24"/>
          <w:szCs w:val="24"/>
        </w:rPr>
      </w:pPr>
    </w:p>
    <w:p w:rsidR="00C76002" w:rsidRDefault="00C76002" w:rsidP="007F00AF">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C76002" w:rsidRDefault="00C76002" w:rsidP="007F00AF">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C76002" w:rsidRDefault="00C76002" w:rsidP="007F00AF">
      <w:pPr>
        <w:spacing w:after="0" w:line="240" w:lineRule="auto"/>
        <w:jc w:val="center"/>
        <w:rPr>
          <w:rFonts w:ascii="Times New Roman" w:hAnsi="Times New Roman"/>
          <w:sz w:val="24"/>
          <w:szCs w:val="24"/>
        </w:rPr>
      </w:pPr>
    </w:p>
    <w:p w:rsidR="00C76002" w:rsidRDefault="00C76002" w:rsidP="007F00AF">
      <w:pPr>
        <w:spacing w:after="0" w:line="240" w:lineRule="auto"/>
        <w:jc w:val="right"/>
        <w:textAlignment w:val="baseline"/>
        <w:rPr>
          <w:rFonts w:ascii="Times New Roman" w:hAnsi="Times New Roman"/>
          <w:sz w:val="24"/>
          <w:szCs w:val="24"/>
          <w:lang w:eastAsia="ru-RU"/>
        </w:rPr>
      </w:pPr>
    </w:p>
    <w:p w:rsidR="00C76002" w:rsidRDefault="00C76002" w:rsidP="007F00AF">
      <w:pPr>
        <w:spacing w:after="0" w:line="240" w:lineRule="auto"/>
        <w:jc w:val="right"/>
        <w:textAlignment w:val="baseline"/>
        <w:rPr>
          <w:rFonts w:ascii="Times New Roman" w:hAnsi="Times New Roman"/>
          <w:sz w:val="24"/>
          <w:szCs w:val="24"/>
          <w:lang w:eastAsia="ru-RU"/>
        </w:rPr>
      </w:pPr>
      <w:r>
        <w:rPr>
          <w:rFonts w:ascii="Times New Roman" w:hAnsi="Times New Roman"/>
          <w:sz w:val="24"/>
          <w:szCs w:val="24"/>
          <w:lang w:eastAsia="ru-RU"/>
        </w:rPr>
        <w:t xml:space="preserve">Приложение к постановлению </w:t>
      </w:r>
    </w:p>
    <w:p w:rsidR="00C76002" w:rsidRDefault="00C76002" w:rsidP="007F00AF">
      <w:pPr>
        <w:spacing w:after="0" w:line="240" w:lineRule="auto"/>
        <w:jc w:val="right"/>
        <w:textAlignment w:val="baseline"/>
        <w:rPr>
          <w:rFonts w:ascii="Times New Roman" w:hAnsi="Times New Roman"/>
          <w:sz w:val="24"/>
          <w:szCs w:val="24"/>
          <w:lang w:eastAsia="ru-RU"/>
        </w:rPr>
      </w:pPr>
      <w:r>
        <w:rPr>
          <w:rFonts w:ascii="Times New Roman" w:hAnsi="Times New Roman"/>
          <w:sz w:val="24"/>
          <w:szCs w:val="24"/>
          <w:lang w:eastAsia="ru-RU"/>
        </w:rPr>
        <w:t xml:space="preserve">Администрации города Ржева </w:t>
      </w:r>
    </w:p>
    <w:p w:rsidR="00C76002" w:rsidRDefault="00C76002" w:rsidP="002C334F">
      <w:pPr>
        <w:spacing w:after="0" w:line="240" w:lineRule="auto"/>
        <w:jc w:val="right"/>
        <w:textAlignment w:val="baseline"/>
        <w:rPr>
          <w:rFonts w:ascii="Times New Roman" w:hAnsi="Times New Roman"/>
          <w:sz w:val="24"/>
          <w:szCs w:val="24"/>
          <w:lang w:eastAsia="ru-RU"/>
        </w:rPr>
      </w:pPr>
      <w:r>
        <w:rPr>
          <w:rFonts w:ascii="Times New Roman" w:hAnsi="Times New Roman"/>
          <w:sz w:val="24"/>
          <w:szCs w:val="24"/>
          <w:lang w:eastAsia="ru-RU"/>
        </w:rPr>
        <w:t xml:space="preserve">Тверской области </w:t>
      </w:r>
      <w:r>
        <w:rPr>
          <w:rFonts w:ascii="Times New Roman" w:hAnsi="Times New Roman"/>
          <w:sz w:val="24"/>
          <w:szCs w:val="24"/>
          <w:lang w:eastAsia="ru-RU"/>
        </w:rPr>
        <w:br/>
        <w:t>от 08.09.2020 № 732</w:t>
      </w:r>
    </w:p>
    <w:p w:rsidR="00C76002" w:rsidRPr="00F81FFB" w:rsidRDefault="00C76002" w:rsidP="00BC4F33">
      <w:pPr>
        <w:spacing w:after="0" w:line="352" w:lineRule="atLeast"/>
        <w:textAlignment w:val="baseline"/>
        <w:rPr>
          <w:rFonts w:ascii="Courier New" w:hAnsi="Courier New" w:cs="Courier New"/>
          <w:color w:val="2D2D2D"/>
          <w:sz w:val="24"/>
          <w:szCs w:val="24"/>
          <w:lang w:eastAsia="ru-RU"/>
        </w:rPr>
      </w:pPr>
    </w:p>
    <w:p w:rsidR="00C76002" w:rsidRDefault="00C76002" w:rsidP="00060565">
      <w:pPr>
        <w:spacing w:after="0" w:line="240" w:lineRule="auto"/>
        <w:jc w:val="right"/>
        <w:textAlignment w:val="baseline"/>
        <w:rPr>
          <w:rFonts w:ascii="Times New Roman" w:hAnsi="Times New Roman"/>
          <w:lang w:eastAsia="ru-RU"/>
        </w:rPr>
      </w:pPr>
      <w:r w:rsidRPr="002C334F">
        <w:rPr>
          <w:rFonts w:ascii="Times New Roman" w:hAnsi="Times New Roman"/>
          <w:lang w:eastAsia="ru-RU"/>
        </w:rPr>
        <w:t>«</w:t>
      </w:r>
      <w:r>
        <w:rPr>
          <w:rFonts w:ascii="Times New Roman" w:hAnsi="Times New Roman"/>
          <w:lang w:eastAsia="ru-RU"/>
        </w:rPr>
        <w:t xml:space="preserve">Приложение </w:t>
      </w:r>
      <w:r w:rsidRPr="002C334F">
        <w:rPr>
          <w:rFonts w:ascii="Times New Roman" w:hAnsi="Times New Roman"/>
          <w:lang w:eastAsia="ru-RU"/>
        </w:rPr>
        <w:t xml:space="preserve">к постановлению </w:t>
      </w:r>
    </w:p>
    <w:p w:rsidR="00C76002" w:rsidRDefault="00C76002" w:rsidP="00060565">
      <w:pPr>
        <w:spacing w:after="0" w:line="240" w:lineRule="auto"/>
        <w:jc w:val="right"/>
        <w:textAlignment w:val="baseline"/>
        <w:rPr>
          <w:rFonts w:ascii="Times New Roman" w:hAnsi="Times New Roman"/>
          <w:lang w:eastAsia="ru-RU"/>
        </w:rPr>
      </w:pPr>
      <w:r>
        <w:rPr>
          <w:rFonts w:ascii="Times New Roman" w:hAnsi="Times New Roman"/>
          <w:lang w:eastAsia="ru-RU"/>
        </w:rPr>
        <w:t xml:space="preserve">Администрации </w:t>
      </w:r>
      <w:r w:rsidRPr="002C334F">
        <w:rPr>
          <w:rFonts w:ascii="Times New Roman" w:hAnsi="Times New Roman"/>
          <w:lang w:eastAsia="ru-RU"/>
        </w:rPr>
        <w:t xml:space="preserve">города Ржева </w:t>
      </w:r>
    </w:p>
    <w:p w:rsidR="00C76002" w:rsidRPr="002C334F" w:rsidRDefault="00C76002" w:rsidP="00060565">
      <w:pPr>
        <w:spacing w:after="0" w:line="240" w:lineRule="auto"/>
        <w:jc w:val="right"/>
        <w:textAlignment w:val="baseline"/>
        <w:rPr>
          <w:rFonts w:ascii="Times New Roman" w:hAnsi="Times New Roman"/>
          <w:lang w:eastAsia="ru-RU"/>
        </w:rPr>
      </w:pPr>
      <w:r w:rsidRPr="002C334F">
        <w:rPr>
          <w:rFonts w:ascii="Times New Roman" w:hAnsi="Times New Roman"/>
          <w:lang w:eastAsia="ru-RU"/>
        </w:rPr>
        <w:t>Тверской области</w:t>
      </w:r>
      <w:r w:rsidRPr="002C334F">
        <w:rPr>
          <w:rFonts w:ascii="Times New Roman" w:hAnsi="Times New Roman"/>
          <w:lang w:eastAsia="ru-RU"/>
        </w:rPr>
        <w:br/>
        <w:t xml:space="preserve">от  13.03.2019 № 189 </w:t>
      </w:r>
    </w:p>
    <w:p w:rsidR="00C76002" w:rsidRDefault="00C76002" w:rsidP="00735278">
      <w:pPr>
        <w:spacing w:after="0" w:line="288" w:lineRule="atLeast"/>
        <w:jc w:val="center"/>
        <w:textAlignment w:val="baseline"/>
        <w:rPr>
          <w:rFonts w:ascii="Times New Roman" w:hAnsi="Times New Roman"/>
          <w:b/>
          <w:color w:val="3C3C3C"/>
          <w:sz w:val="24"/>
          <w:szCs w:val="24"/>
          <w:lang w:eastAsia="ru-RU"/>
        </w:rPr>
      </w:pPr>
    </w:p>
    <w:p w:rsidR="00C76002" w:rsidRDefault="00C76002" w:rsidP="00735278">
      <w:pPr>
        <w:spacing w:after="0" w:line="288" w:lineRule="atLeast"/>
        <w:jc w:val="center"/>
        <w:textAlignment w:val="baseline"/>
        <w:rPr>
          <w:rFonts w:ascii="Times New Roman" w:hAnsi="Times New Roman"/>
          <w:b/>
          <w:color w:val="3C3C3C"/>
          <w:sz w:val="24"/>
          <w:szCs w:val="24"/>
          <w:lang w:eastAsia="ru-RU"/>
        </w:rPr>
      </w:pPr>
    </w:p>
    <w:p w:rsidR="00C76002" w:rsidRDefault="00C76002" w:rsidP="00E22826">
      <w:pPr>
        <w:spacing w:after="0" w:line="240" w:lineRule="auto"/>
        <w:jc w:val="center"/>
        <w:rPr>
          <w:rFonts w:ascii="Times New Roman" w:hAnsi="Times New Roman"/>
          <w:b/>
          <w:sz w:val="24"/>
          <w:szCs w:val="24"/>
          <w:lang w:eastAsia="ru-RU"/>
        </w:rPr>
      </w:pPr>
      <w:r w:rsidRPr="00E1617B">
        <w:rPr>
          <w:rFonts w:ascii="Times New Roman" w:hAnsi="Times New Roman"/>
          <w:b/>
          <w:sz w:val="24"/>
          <w:szCs w:val="24"/>
          <w:lang w:eastAsia="ru-RU"/>
        </w:rPr>
        <w:t>АДМИНИСТРАТИВНЫЙ РЕГЛАМЕНТ</w:t>
      </w:r>
      <w:r w:rsidRPr="00E1617B">
        <w:rPr>
          <w:rFonts w:ascii="Times New Roman" w:hAnsi="Times New Roman"/>
          <w:b/>
          <w:sz w:val="41"/>
          <w:szCs w:val="41"/>
          <w:lang w:eastAsia="ru-RU"/>
        </w:rPr>
        <w:br/>
      </w:r>
      <w:r w:rsidRPr="00E1617B">
        <w:rPr>
          <w:rFonts w:ascii="Times New Roman" w:hAnsi="Times New Roman"/>
          <w:b/>
          <w:sz w:val="24"/>
          <w:szCs w:val="24"/>
          <w:lang w:eastAsia="ru-RU"/>
        </w:rPr>
        <w:t xml:space="preserve">предоставления муниципальной услуги </w:t>
      </w:r>
    </w:p>
    <w:p w:rsidR="00C76002" w:rsidRPr="00E1617B" w:rsidRDefault="00C76002" w:rsidP="00E22826">
      <w:pPr>
        <w:spacing w:after="0" w:line="240" w:lineRule="auto"/>
        <w:jc w:val="center"/>
        <w:rPr>
          <w:rFonts w:ascii="Times New Roman" w:hAnsi="Times New Roman"/>
          <w:b/>
          <w:spacing w:val="2"/>
          <w:sz w:val="24"/>
          <w:szCs w:val="24"/>
          <w:shd w:val="clear" w:color="auto" w:fill="FFFFFF"/>
        </w:rPr>
      </w:pPr>
      <w:r w:rsidRPr="00E1617B">
        <w:rPr>
          <w:rFonts w:ascii="Times New Roman" w:hAnsi="Times New Roman"/>
          <w:b/>
          <w:sz w:val="24"/>
          <w:szCs w:val="24"/>
          <w:lang w:eastAsia="ru-RU"/>
        </w:rPr>
        <w:t>«</w:t>
      </w:r>
      <w:r>
        <w:rPr>
          <w:rFonts w:ascii="Times New Roman" w:hAnsi="Times New Roman"/>
          <w:b/>
          <w:spacing w:val="2"/>
          <w:sz w:val="24"/>
          <w:szCs w:val="24"/>
          <w:shd w:val="clear" w:color="auto" w:fill="FFFFFF"/>
        </w:rPr>
        <w:t>Выдача разрешения на строительство</w:t>
      </w:r>
      <w:r w:rsidRPr="00E1617B">
        <w:rPr>
          <w:rFonts w:ascii="Times New Roman" w:hAnsi="Times New Roman"/>
          <w:b/>
          <w:sz w:val="24"/>
          <w:szCs w:val="24"/>
          <w:lang w:eastAsia="ru-RU"/>
        </w:rPr>
        <w:t>»</w:t>
      </w:r>
    </w:p>
    <w:p w:rsidR="00C76002" w:rsidRPr="00060565" w:rsidRDefault="00C76002" w:rsidP="0087739B">
      <w:pPr>
        <w:spacing w:after="0" w:line="288" w:lineRule="atLeast"/>
        <w:textAlignment w:val="baseline"/>
        <w:rPr>
          <w:rFonts w:ascii="Times New Roman" w:hAnsi="Times New Roman"/>
          <w:b/>
          <w:sz w:val="24"/>
          <w:szCs w:val="24"/>
          <w:lang w:eastAsia="ru-RU"/>
        </w:rPr>
      </w:pPr>
    </w:p>
    <w:p w:rsidR="00C76002" w:rsidRPr="00060565" w:rsidRDefault="00C76002" w:rsidP="00060565">
      <w:pPr>
        <w:spacing w:after="0" w:line="240" w:lineRule="auto"/>
        <w:jc w:val="center"/>
        <w:textAlignment w:val="baseline"/>
        <w:outlineLvl w:val="2"/>
        <w:rPr>
          <w:rFonts w:ascii="Times New Roman" w:hAnsi="Times New Roman"/>
          <w:b/>
          <w:sz w:val="24"/>
          <w:szCs w:val="24"/>
          <w:lang w:eastAsia="ru-RU"/>
        </w:rPr>
      </w:pPr>
      <w:r w:rsidRPr="00060565">
        <w:rPr>
          <w:rFonts w:ascii="Times New Roman" w:hAnsi="Times New Roman"/>
          <w:b/>
          <w:sz w:val="24"/>
          <w:szCs w:val="24"/>
          <w:lang w:eastAsia="ru-RU"/>
        </w:rPr>
        <w:t>1. Общие положения</w:t>
      </w:r>
      <w:r>
        <w:rPr>
          <w:rFonts w:ascii="Times New Roman" w:hAnsi="Times New Roman"/>
          <w:b/>
          <w:sz w:val="24"/>
          <w:szCs w:val="24"/>
          <w:lang w:eastAsia="ru-RU"/>
        </w:rPr>
        <w:t>.</w:t>
      </w:r>
    </w:p>
    <w:p w:rsidR="00C76002" w:rsidRPr="00384D1B" w:rsidRDefault="00C76002" w:rsidP="00384D1B">
      <w:pPr>
        <w:spacing w:after="0" w:line="240" w:lineRule="auto"/>
        <w:ind w:left="708"/>
        <w:jc w:val="both"/>
        <w:textAlignment w:val="baseline"/>
        <w:rPr>
          <w:rFonts w:ascii="Times New Roman" w:hAnsi="Times New Roman"/>
          <w:b/>
          <w:sz w:val="24"/>
          <w:szCs w:val="24"/>
          <w:lang w:eastAsia="ru-RU"/>
        </w:rPr>
      </w:pPr>
      <w:r w:rsidRPr="00060565">
        <w:rPr>
          <w:rFonts w:ascii="Times New Roman" w:hAnsi="Times New Roman"/>
          <w:sz w:val="24"/>
          <w:szCs w:val="24"/>
          <w:lang w:eastAsia="ru-RU"/>
        </w:rPr>
        <w:br/>
      </w:r>
      <w:r w:rsidRPr="00384D1B">
        <w:rPr>
          <w:rFonts w:ascii="Times New Roman" w:hAnsi="Times New Roman"/>
          <w:b/>
          <w:sz w:val="24"/>
          <w:szCs w:val="24"/>
          <w:lang w:eastAsia="ru-RU"/>
        </w:rPr>
        <w:t>1.1. Предмет регулирования Административного регламента.</w:t>
      </w:r>
    </w:p>
    <w:p w:rsidR="00C76002" w:rsidRDefault="00C76002" w:rsidP="00384D1B">
      <w:pPr>
        <w:spacing w:after="0" w:line="240" w:lineRule="auto"/>
        <w:ind w:firstLine="708"/>
        <w:jc w:val="both"/>
        <w:textAlignment w:val="baseline"/>
        <w:rPr>
          <w:rFonts w:ascii="Times New Roman" w:hAnsi="Times New Roman"/>
          <w:sz w:val="24"/>
          <w:szCs w:val="24"/>
          <w:lang w:eastAsia="ru-RU"/>
        </w:rPr>
      </w:pPr>
      <w:r>
        <w:rPr>
          <w:rFonts w:ascii="Times New Roman" w:hAnsi="Times New Roman"/>
          <w:sz w:val="24"/>
          <w:szCs w:val="24"/>
          <w:lang w:eastAsia="ru-RU"/>
        </w:rPr>
        <w:t>Настоящий А</w:t>
      </w:r>
      <w:r w:rsidRPr="00384D1B">
        <w:rPr>
          <w:rFonts w:ascii="Times New Roman" w:hAnsi="Times New Roman"/>
          <w:sz w:val="24"/>
          <w:szCs w:val="24"/>
          <w:lang w:eastAsia="ru-RU"/>
        </w:rPr>
        <w:t>дминистративный регламент предоставления муниципальной услуги «</w:t>
      </w:r>
      <w:r w:rsidRPr="00384D1B">
        <w:rPr>
          <w:rFonts w:ascii="Times New Roman" w:hAnsi="Times New Roman"/>
          <w:spacing w:val="2"/>
          <w:sz w:val="24"/>
          <w:szCs w:val="24"/>
          <w:shd w:val="clear" w:color="auto" w:fill="FFFFFF"/>
        </w:rPr>
        <w:t>Выдача разрешения на строительство</w:t>
      </w:r>
      <w:r w:rsidRPr="00384D1B">
        <w:rPr>
          <w:rFonts w:ascii="Times New Roman" w:hAnsi="Times New Roman"/>
          <w:sz w:val="24"/>
          <w:szCs w:val="24"/>
          <w:lang w:eastAsia="ru-RU"/>
        </w:rPr>
        <w:t>» (далее – Административный регламент)</w:t>
      </w:r>
      <w:r>
        <w:rPr>
          <w:rFonts w:ascii="Times New Roman" w:hAnsi="Times New Roman"/>
          <w:sz w:val="24"/>
          <w:szCs w:val="24"/>
          <w:lang w:eastAsia="ru-RU"/>
        </w:rPr>
        <w:t xml:space="preserve"> </w:t>
      </w:r>
      <w:r w:rsidRPr="00384D1B">
        <w:rPr>
          <w:rFonts w:ascii="Times New Roman" w:hAnsi="Times New Roman"/>
          <w:sz w:val="24"/>
          <w:szCs w:val="24"/>
          <w:lang w:eastAsia="ru-RU"/>
        </w:rPr>
        <w:t>устанавливает порядок предоставления муниципальной услуги «</w:t>
      </w:r>
      <w:r w:rsidRPr="00384D1B">
        <w:rPr>
          <w:rFonts w:ascii="Times New Roman" w:hAnsi="Times New Roman"/>
          <w:spacing w:val="2"/>
          <w:sz w:val="24"/>
          <w:szCs w:val="24"/>
          <w:shd w:val="clear" w:color="auto" w:fill="FFFFFF"/>
        </w:rPr>
        <w:t>Выдача разрешения на строительство</w:t>
      </w:r>
      <w:r w:rsidRPr="00384D1B">
        <w:rPr>
          <w:rFonts w:ascii="Times New Roman" w:hAnsi="Times New Roman"/>
          <w:sz w:val="24"/>
          <w:szCs w:val="24"/>
          <w:lang w:eastAsia="ru-RU"/>
        </w:rPr>
        <w:t>»</w:t>
      </w:r>
      <w:r w:rsidRPr="00384D1B">
        <w:rPr>
          <w:rFonts w:ascii="Times New Roman" w:hAnsi="Times New Roman"/>
          <w:spacing w:val="2"/>
          <w:sz w:val="24"/>
          <w:szCs w:val="24"/>
          <w:shd w:val="clear" w:color="auto" w:fill="FFFFFF"/>
        </w:rPr>
        <w:t xml:space="preserve"> </w:t>
      </w:r>
      <w:r>
        <w:rPr>
          <w:rFonts w:ascii="Times New Roman" w:hAnsi="Times New Roman"/>
          <w:spacing w:val="2"/>
          <w:sz w:val="24"/>
          <w:szCs w:val="24"/>
          <w:shd w:val="clear" w:color="auto" w:fill="FFFFFF"/>
        </w:rPr>
        <w:t xml:space="preserve">(далее – муниципальная услуга) </w:t>
      </w:r>
      <w:r w:rsidRPr="00384D1B">
        <w:rPr>
          <w:rFonts w:ascii="Times New Roman" w:hAnsi="Times New Roman"/>
          <w:sz w:val="24"/>
          <w:szCs w:val="24"/>
          <w:lang w:eastAsia="ru-RU"/>
        </w:rPr>
        <w:t xml:space="preserve">и стандарт предоставления муниципальной услуги, включая сроки и последовательность административных процедур </w:t>
      </w:r>
      <w:r>
        <w:rPr>
          <w:rFonts w:ascii="Times New Roman" w:hAnsi="Times New Roman"/>
          <w:sz w:val="24"/>
          <w:szCs w:val="24"/>
          <w:lang w:eastAsia="ru-RU"/>
        </w:rPr>
        <w:t xml:space="preserve">и административных действий при </w:t>
      </w:r>
      <w:r w:rsidRPr="00384D1B">
        <w:rPr>
          <w:rFonts w:ascii="Times New Roman" w:hAnsi="Times New Roman"/>
          <w:sz w:val="24"/>
          <w:szCs w:val="24"/>
          <w:lang w:eastAsia="ru-RU"/>
        </w:rPr>
        <w:t>предоставлении муниципальной услуги.</w:t>
      </w:r>
    </w:p>
    <w:p w:rsidR="00C76002" w:rsidRDefault="00C76002" w:rsidP="00384D1B">
      <w:pPr>
        <w:spacing w:after="0" w:line="240" w:lineRule="auto"/>
        <w:ind w:firstLine="708"/>
        <w:jc w:val="both"/>
        <w:textAlignment w:val="baseline"/>
        <w:rPr>
          <w:rFonts w:ascii="Times New Roman" w:hAnsi="Times New Roman"/>
          <w:sz w:val="24"/>
          <w:szCs w:val="24"/>
          <w:lang w:eastAsia="ru-RU"/>
        </w:rPr>
      </w:pPr>
    </w:p>
    <w:p w:rsidR="00C76002" w:rsidRPr="00E546EF" w:rsidRDefault="00C76002" w:rsidP="00384D1B">
      <w:pPr>
        <w:spacing w:after="0" w:line="240" w:lineRule="auto"/>
        <w:ind w:firstLine="708"/>
        <w:jc w:val="both"/>
        <w:textAlignment w:val="baseline"/>
        <w:rPr>
          <w:rFonts w:ascii="Times New Roman" w:hAnsi="Times New Roman"/>
          <w:b/>
          <w:sz w:val="24"/>
          <w:szCs w:val="24"/>
          <w:lang w:eastAsia="ru-RU"/>
        </w:rPr>
      </w:pPr>
      <w:r w:rsidRPr="00E546EF">
        <w:rPr>
          <w:rFonts w:ascii="Times New Roman" w:hAnsi="Times New Roman"/>
          <w:b/>
          <w:sz w:val="24"/>
          <w:szCs w:val="24"/>
          <w:lang w:eastAsia="ru-RU"/>
        </w:rPr>
        <w:t>1.2. Круг заявителей.</w:t>
      </w:r>
    </w:p>
    <w:p w:rsidR="00C76002" w:rsidRDefault="00C76002" w:rsidP="00F6130E">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Получателями муниципальной услуги являются юридические и физические лица (либо их предс</w:t>
      </w:r>
      <w:r>
        <w:rPr>
          <w:rFonts w:ascii="Times New Roman" w:hAnsi="Times New Roman"/>
          <w:sz w:val="24"/>
          <w:szCs w:val="24"/>
          <w:lang w:eastAsia="ru-RU"/>
        </w:rPr>
        <w:t>тавители) (далее – заявитель).</w:t>
      </w:r>
    </w:p>
    <w:p w:rsidR="00C76002" w:rsidRDefault="00C76002" w:rsidP="00384D1B">
      <w:pPr>
        <w:spacing w:after="0" w:line="240" w:lineRule="auto"/>
        <w:ind w:firstLine="708"/>
        <w:jc w:val="both"/>
        <w:textAlignment w:val="baseline"/>
        <w:rPr>
          <w:rFonts w:ascii="Times New Roman" w:hAnsi="Times New Roman"/>
          <w:sz w:val="24"/>
          <w:szCs w:val="24"/>
          <w:lang w:eastAsia="ru-RU"/>
        </w:rPr>
      </w:pPr>
    </w:p>
    <w:p w:rsidR="00C76002" w:rsidRPr="00E546EF" w:rsidRDefault="00C76002" w:rsidP="00384D1B">
      <w:pPr>
        <w:spacing w:after="0" w:line="240" w:lineRule="auto"/>
        <w:ind w:firstLine="708"/>
        <w:jc w:val="both"/>
        <w:textAlignment w:val="baseline"/>
        <w:rPr>
          <w:rFonts w:ascii="Times New Roman" w:hAnsi="Times New Roman"/>
          <w:b/>
          <w:sz w:val="24"/>
          <w:szCs w:val="24"/>
          <w:lang w:eastAsia="ru-RU"/>
        </w:rPr>
      </w:pPr>
      <w:r w:rsidRPr="00E546EF">
        <w:rPr>
          <w:rFonts w:ascii="Times New Roman" w:hAnsi="Times New Roman"/>
          <w:b/>
          <w:sz w:val="24"/>
          <w:szCs w:val="24"/>
          <w:lang w:eastAsia="ru-RU"/>
        </w:rPr>
        <w:t>1.3. Требования к порядку информирования о предоставлении муниципальной услуги.</w:t>
      </w:r>
    </w:p>
    <w:p w:rsidR="00C76002" w:rsidRDefault="00C76002" w:rsidP="00384D1B">
      <w:pPr>
        <w:spacing w:after="0" w:line="240" w:lineRule="auto"/>
        <w:ind w:firstLine="708"/>
        <w:jc w:val="both"/>
        <w:textAlignment w:val="baseline"/>
        <w:rPr>
          <w:rFonts w:ascii="Times New Roman" w:hAnsi="Times New Roman"/>
          <w:sz w:val="24"/>
          <w:szCs w:val="24"/>
        </w:rPr>
      </w:pPr>
      <w:r w:rsidRPr="00384D1B">
        <w:rPr>
          <w:rFonts w:ascii="Times New Roman" w:hAnsi="Times New Roman"/>
          <w:sz w:val="24"/>
          <w:szCs w:val="24"/>
        </w:rPr>
        <w:t>Информацию по вопросам предоставления услуги можно получить:</w:t>
      </w:r>
    </w:p>
    <w:p w:rsidR="00C76002" w:rsidRDefault="00C76002" w:rsidP="00384D1B">
      <w:pPr>
        <w:numPr>
          <w:ilvl w:val="0"/>
          <w:numId w:val="9"/>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rPr>
        <w:t>в Отделе архитектуры и строительства администрации  города Ржева Тверской области по адресу: 172390, Тверская область, город Ржев, улица Октябрьская, дом 10</w:t>
      </w:r>
      <w:r>
        <w:rPr>
          <w:rFonts w:ascii="Times New Roman" w:hAnsi="Times New Roman"/>
          <w:sz w:val="24"/>
          <w:szCs w:val="24"/>
        </w:rPr>
        <w:t>;</w:t>
      </w:r>
    </w:p>
    <w:p w:rsidR="00C76002" w:rsidRDefault="00C76002" w:rsidP="00384D1B">
      <w:pPr>
        <w:numPr>
          <w:ilvl w:val="0"/>
          <w:numId w:val="9"/>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rPr>
        <w:t>при личном контакте, по телефонам: (48232) 2-29-57, 2-09-85, при письменном обращении, по факсимильной связи, по электронной почте.</w:t>
      </w:r>
    </w:p>
    <w:p w:rsidR="00C76002" w:rsidRDefault="00C76002" w:rsidP="00384D1B">
      <w:pPr>
        <w:spacing w:after="0" w:line="240" w:lineRule="auto"/>
        <w:ind w:firstLine="708"/>
        <w:jc w:val="both"/>
        <w:textAlignment w:val="baseline"/>
        <w:rPr>
          <w:rFonts w:ascii="Times New Roman" w:hAnsi="Times New Roman"/>
          <w:sz w:val="24"/>
          <w:szCs w:val="24"/>
        </w:rPr>
      </w:pPr>
      <w:r w:rsidRPr="00384D1B">
        <w:rPr>
          <w:rFonts w:ascii="Times New Roman" w:hAnsi="Times New Roman"/>
          <w:sz w:val="24"/>
          <w:szCs w:val="24"/>
        </w:rPr>
        <w:t xml:space="preserve">Адрес электронной почты Отдела архитектуры и строительства администрации города Ржева: </w:t>
      </w:r>
      <w:hyperlink r:id="rId9" w:history="1">
        <w:r w:rsidRPr="00BF3C23">
          <w:rPr>
            <w:rStyle w:val="Hyperlink"/>
            <w:rFonts w:ascii="Times New Roman" w:hAnsi="Times New Roman"/>
            <w:sz w:val="24"/>
            <w:szCs w:val="24"/>
          </w:rPr>
          <w:t>a</w:t>
        </w:r>
        <w:r w:rsidRPr="00BF3C23">
          <w:rPr>
            <w:rStyle w:val="Hyperlink"/>
            <w:rFonts w:ascii="Times New Roman" w:hAnsi="Times New Roman"/>
            <w:sz w:val="24"/>
            <w:szCs w:val="24"/>
            <w:lang w:val="en-US"/>
          </w:rPr>
          <w:t>rxrzhev</w:t>
        </w:r>
        <w:r w:rsidRPr="00BF3C23">
          <w:rPr>
            <w:rStyle w:val="Hyperlink"/>
            <w:rFonts w:ascii="Times New Roman" w:hAnsi="Times New Roman"/>
            <w:sz w:val="24"/>
            <w:szCs w:val="24"/>
          </w:rPr>
          <w:t>@</w:t>
        </w:r>
        <w:r w:rsidRPr="00BF3C23">
          <w:rPr>
            <w:rStyle w:val="Hyperlink"/>
            <w:rFonts w:ascii="Times New Roman" w:hAnsi="Times New Roman"/>
            <w:sz w:val="24"/>
            <w:szCs w:val="24"/>
            <w:lang w:val="en-US"/>
          </w:rPr>
          <w:t>yandex</w:t>
        </w:r>
        <w:r w:rsidRPr="00BF3C23">
          <w:rPr>
            <w:rStyle w:val="Hyperlink"/>
            <w:rFonts w:ascii="Times New Roman" w:hAnsi="Times New Roman"/>
            <w:sz w:val="24"/>
            <w:szCs w:val="24"/>
          </w:rPr>
          <w:t>.</w:t>
        </w:r>
        <w:r w:rsidRPr="00BF3C23">
          <w:rPr>
            <w:rStyle w:val="Hyperlink"/>
            <w:rFonts w:ascii="Times New Roman" w:hAnsi="Times New Roman"/>
            <w:sz w:val="24"/>
            <w:szCs w:val="24"/>
            <w:lang w:val="en-US"/>
          </w:rPr>
          <w:t>ru</w:t>
        </w:r>
      </w:hyperlink>
      <w:r w:rsidRPr="00384D1B">
        <w:rPr>
          <w:rFonts w:ascii="Times New Roman" w:hAnsi="Times New Roman"/>
          <w:sz w:val="24"/>
          <w:szCs w:val="24"/>
        </w:rPr>
        <w:t>.</w:t>
      </w:r>
    </w:p>
    <w:p w:rsidR="00C76002" w:rsidRDefault="00C76002" w:rsidP="00384D1B">
      <w:pPr>
        <w:spacing w:after="0" w:line="240" w:lineRule="auto"/>
        <w:ind w:firstLine="708"/>
        <w:jc w:val="both"/>
        <w:textAlignment w:val="baseline"/>
        <w:rPr>
          <w:rFonts w:ascii="Times New Roman" w:hAnsi="Times New Roman"/>
          <w:sz w:val="24"/>
          <w:szCs w:val="24"/>
        </w:rPr>
      </w:pPr>
      <w:r w:rsidRPr="00384D1B">
        <w:rPr>
          <w:rFonts w:ascii="Times New Roman" w:hAnsi="Times New Roman"/>
          <w:sz w:val="24"/>
          <w:szCs w:val="24"/>
        </w:rPr>
        <w:t>Контактные телефоны:  2-29-57, 2-09-85.</w:t>
      </w:r>
      <w:r w:rsidRPr="00384D1B">
        <w:rPr>
          <w:rFonts w:ascii="Times New Roman" w:hAnsi="Times New Roman"/>
          <w:i/>
          <w:iCs/>
          <w:sz w:val="24"/>
          <w:szCs w:val="24"/>
        </w:rPr>
        <w:t xml:space="preserve"> </w:t>
      </w:r>
      <w:r w:rsidRPr="00384D1B">
        <w:rPr>
          <w:rFonts w:ascii="Times New Roman" w:hAnsi="Times New Roman"/>
          <w:sz w:val="24"/>
          <w:szCs w:val="24"/>
        </w:rPr>
        <w:t>Факс 2-29-57.</w:t>
      </w:r>
    </w:p>
    <w:p w:rsidR="00C76002" w:rsidRDefault="00C76002" w:rsidP="00384D1B">
      <w:pPr>
        <w:spacing w:after="0" w:line="240" w:lineRule="auto"/>
        <w:ind w:firstLine="708"/>
        <w:jc w:val="both"/>
        <w:textAlignment w:val="baseline"/>
        <w:rPr>
          <w:rFonts w:ascii="Times New Roman" w:hAnsi="Times New Roman"/>
          <w:sz w:val="24"/>
          <w:szCs w:val="24"/>
        </w:rPr>
      </w:pPr>
      <w:r w:rsidRPr="00384D1B">
        <w:rPr>
          <w:rFonts w:ascii="Times New Roman" w:hAnsi="Times New Roman"/>
          <w:sz w:val="24"/>
          <w:szCs w:val="24"/>
        </w:rPr>
        <w:t>Дни  приема: понедельник с 11.00 до 17.00, среда, четверг с 09.00 до 17.00 часов, перерыв с 13.00 до 14.00 часов.</w:t>
      </w:r>
    </w:p>
    <w:p w:rsidR="00C76002" w:rsidRDefault="00C76002" w:rsidP="00384D1B">
      <w:pPr>
        <w:numPr>
          <w:ilvl w:val="0"/>
          <w:numId w:val="9"/>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rPr>
        <w:t>в Администрации города Ржева Тверской области по адресу:  172390, Тверская область, город Ржев, улица Партизанская, дом 33</w:t>
      </w:r>
      <w:r>
        <w:rPr>
          <w:rFonts w:ascii="Times New Roman" w:hAnsi="Times New Roman"/>
          <w:sz w:val="24"/>
          <w:szCs w:val="24"/>
        </w:rPr>
        <w:t>, кабинет</w:t>
      </w:r>
      <w:r w:rsidRPr="00384D1B">
        <w:rPr>
          <w:rFonts w:ascii="Times New Roman" w:hAnsi="Times New Roman"/>
          <w:sz w:val="24"/>
          <w:szCs w:val="24"/>
        </w:rPr>
        <w:t xml:space="preserve"> 107.</w:t>
      </w:r>
    </w:p>
    <w:p w:rsidR="00C76002" w:rsidRDefault="00C76002" w:rsidP="00384D1B">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rPr>
        <w:t xml:space="preserve">График (режим) работы: понедельник – четверг с 08.30 до 17.00 часов, пятница - с 08.30 до 16.00 часов, перерыв с 13.00 до 14.00 часов. </w:t>
      </w:r>
    </w:p>
    <w:p w:rsidR="00C76002" w:rsidRPr="00384D1B" w:rsidRDefault="00C76002" w:rsidP="00384D1B">
      <w:pPr>
        <w:numPr>
          <w:ilvl w:val="0"/>
          <w:numId w:val="9"/>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rPr>
        <w:t>при личном контакте, по телефонам: (48232) 2-09-15, 2-10-51,  факс 2-32-27, при письменном обращении, по электронной почте</w:t>
      </w:r>
      <w:r w:rsidRPr="00384D1B">
        <w:rPr>
          <w:rFonts w:ascii="Times New Roman" w:hAnsi="Times New Roman"/>
          <w:sz w:val="24"/>
          <w:szCs w:val="24"/>
          <w:shd w:val="clear" w:color="auto" w:fill="FFFFFF"/>
        </w:rPr>
        <w:t xml:space="preserve"> </w:t>
      </w:r>
      <w:hyperlink r:id="rId10" w:history="1">
        <w:r w:rsidRPr="00384D1B">
          <w:rPr>
            <w:rStyle w:val="Hyperlink"/>
            <w:rFonts w:ascii="Times New Roman" w:hAnsi="Times New Roman"/>
            <w:color w:val="auto"/>
            <w:sz w:val="24"/>
            <w:szCs w:val="24"/>
            <w:shd w:val="clear" w:color="auto" w:fill="FFFFFF"/>
          </w:rPr>
          <w:t>rzhev2013@yandex.ru</w:t>
        </w:r>
      </w:hyperlink>
      <w:r w:rsidRPr="00384D1B">
        <w:rPr>
          <w:rFonts w:ascii="Times New Roman" w:hAnsi="Times New Roman"/>
          <w:sz w:val="24"/>
          <w:szCs w:val="24"/>
        </w:rPr>
        <w:t>;</w:t>
      </w:r>
    </w:p>
    <w:p w:rsidR="00C76002" w:rsidRPr="00384D1B" w:rsidRDefault="00C76002" w:rsidP="00384D1B">
      <w:pPr>
        <w:numPr>
          <w:ilvl w:val="0"/>
          <w:numId w:val="9"/>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rPr>
        <w:t xml:space="preserve">на Портале государственных услуг, электронный адрес: </w:t>
      </w:r>
      <w:hyperlink r:id="rId11" w:history="1">
        <w:r w:rsidRPr="00384D1B">
          <w:rPr>
            <w:rStyle w:val="Hyperlink"/>
            <w:rFonts w:ascii="Times New Roman" w:hAnsi="Times New Roman"/>
            <w:sz w:val="24"/>
            <w:szCs w:val="24"/>
          </w:rPr>
          <w:t>http://www.gosuslugi.ru/</w:t>
        </w:r>
      </w:hyperlink>
      <w:r w:rsidRPr="00384D1B">
        <w:rPr>
          <w:rFonts w:ascii="Times New Roman" w:hAnsi="Times New Roman"/>
          <w:sz w:val="24"/>
          <w:szCs w:val="24"/>
        </w:rPr>
        <w:t>;</w:t>
      </w:r>
    </w:p>
    <w:p w:rsidR="00C76002" w:rsidRPr="00384D1B" w:rsidRDefault="00C76002" w:rsidP="00384D1B">
      <w:pPr>
        <w:numPr>
          <w:ilvl w:val="0"/>
          <w:numId w:val="9"/>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rPr>
        <w:t>на информационном стенде, расположенном непосредственно рядом с кабинетом Отдела архитектуры и строительства администрации  города Ржева Тверской области по адресу: 172390, Тверская область, город Ржев, улица Октябрьская, дом 10;</w:t>
      </w:r>
    </w:p>
    <w:p w:rsidR="00C76002" w:rsidRDefault="00C76002" w:rsidP="00384D1B">
      <w:pPr>
        <w:numPr>
          <w:ilvl w:val="0"/>
          <w:numId w:val="9"/>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rPr>
        <w:t>в Ржевском филиале ГАУ МФЦ по адресу Тверская область, горо</w:t>
      </w:r>
      <w:r>
        <w:rPr>
          <w:rFonts w:ascii="Times New Roman" w:hAnsi="Times New Roman"/>
          <w:sz w:val="24"/>
          <w:szCs w:val="24"/>
        </w:rPr>
        <w:t>д Ржев, ул. Тимирязева, д. 5/25.</w:t>
      </w:r>
    </w:p>
    <w:p w:rsidR="00C76002" w:rsidRPr="00384D1B" w:rsidRDefault="00C76002" w:rsidP="00DB690C">
      <w:pPr>
        <w:spacing w:after="0" w:line="240" w:lineRule="auto"/>
        <w:jc w:val="both"/>
        <w:textAlignment w:val="baseline"/>
        <w:rPr>
          <w:rFonts w:ascii="Times New Roman" w:hAnsi="Times New Roman"/>
          <w:sz w:val="24"/>
          <w:szCs w:val="24"/>
          <w:lang w:eastAsia="ru-RU"/>
        </w:rPr>
      </w:pPr>
    </w:p>
    <w:p w:rsidR="00C76002" w:rsidRPr="00384D1B" w:rsidRDefault="00C76002" w:rsidP="00384D1B">
      <w:pPr>
        <w:spacing w:after="0" w:line="240" w:lineRule="auto"/>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 xml:space="preserve">    </w:t>
      </w:r>
      <w:r>
        <w:rPr>
          <w:rFonts w:ascii="Times New Roman" w:hAnsi="Times New Roman"/>
          <w:sz w:val="24"/>
          <w:szCs w:val="24"/>
          <w:lang w:eastAsia="ru-RU"/>
        </w:rPr>
        <w:tab/>
      </w:r>
      <w:r w:rsidRPr="00384D1B">
        <w:rPr>
          <w:rFonts w:ascii="Times New Roman" w:hAnsi="Times New Roman"/>
          <w:sz w:val="24"/>
          <w:szCs w:val="24"/>
          <w:lang w:eastAsia="ru-RU"/>
        </w:rPr>
        <w:t>В МФЦ представляется информация, предусмотренная Правилами организации деятельности многофункциональных центров предоставления государственных и муни</w:t>
      </w:r>
      <w:r>
        <w:rPr>
          <w:rFonts w:ascii="Times New Roman" w:hAnsi="Times New Roman"/>
          <w:sz w:val="24"/>
          <w:szCs w:val="24"/>
          <w:lang w:eastAsia="ru-RU"/>
        </w:rPr>
        <w:t>ципальных услуг, утвержденными П</w:t>
      </w:r>
      <w:r w:rsidRPr="00384D1B">
        <w:rPr>
          <w:rFonts w:ascii="Times New Roman" w:hAnsi="Times New Roman"/>
          <w:sz w:val="24"/>
          <w:szCs w:val="24"/>
          <w:lang w:eastAsia="ru-RU"/>
        </w:rPr>
        <w:t xml:space="preserve">остановлением Правительства Российской Федерации от 22.12.2012 </w:t>
      </w:r>
      <w:r>
        <w:rPr>
          <w:rFonts w:ascii="Times New Roman" w:hAnsi="Times New Roman"/>
          <w:sz w:val="24"/>
          <w:szCs w:val="24"/>
          <w:lang w:eastAsia="ru-RU"/>
        </w:rPr>
        <w:t>№</w:t>
      </w:r>
      <w:r w:rsidRPr="00384D1B">
        <w:rPr>
          <w:rFonts w:ascii="Times New Roman" w:hAnsi="Times New Roman"/>
          <w:sz w:val="24"/>
          <w:szCs w:val="24"/>
          <w:lang w:eastAsia="ru-RU"/>
        </w:rPr>
        <w:t xml:space="preserve"> 1376.</w:t>
      </w:r>
    </w:p>
    <w:p w:rsidR="00C76002" w:rsidRPr="00384D1B" w:rsidRDefault="00C76002" w:rsidP="00384D1B">
      <w:pPr>
        <w:spacing w:after="0" w:line="240" w:lineRule="auto"/>
        <w:jc w:val="both"/>
        <w:textAlignment w:val="baseline"/>
        <w:outlineLvl w:val="2"/>
        <w:rPr>
          <w:rFonts w:ascii="Times New Roman" w:hAnsi="Times New Roman"/>
          <w:color w:val="4C4C4C"/>
          <w:sz w:val="24"/>
          <w:szCs w:val="24"/>
          <w:lang w:eastAsia="ru-RU"/>
        </w:rPr>
      </w:pPr>
    </w:p>
    <w:p w:rsidR="00C76002" w:rsidRPr="00F6130E" w:rsidRDefault="00C76002" w:rsidP="00F6130E">
      <w:pPr>
        <w:spacing w:after="0" w:line="240" w:lineRule="auto"/>
        <w:jc w:val="center"/>
        <w:textAlignment w:val="baseline"/>
        <w:outlineLvl w:val="2"/>
        <w:rPr>
          <w:rFonts w:ascii="Times New Roman" w:hAnsi="Times New Roman"/>
          <w:b/>
          <w:sz w:val="24"/>
          <w:szCs w:val="24"/>
          <w:lang w:eastAsia="ru-RU"/>
        </w:rPr>
      </w:pPr>
      <w:r w:rsidRPr="00384D1B">
        <w:rPr>
          <w:b/>
          <w:lang w:eastAsia="ru-RU"/>
        </w:rPr>
        <w:t>2</w:t>
      </w:r>
      <w:r w:rsidRPr="00F6130E">
        <w:rPr>
          <w:rFonts w:ascii="Times New Roman" w:hAnsi="Times New Roman"/>
          <w:b/>
          <w:sz w:val="24"/>
          <w:szCs w:val="24"/>
          <w:lang w:eastAsia="ru-RU"/>
        </w:rPr>
        <w:t>. Стандарт предоставления муниципальной услуги</w:t>
      </w:r>
      <w:r>
        <w:rPr>
          <w:rFonts w:ascii="Times New Roman" w:hAnsi="Times New Roman"/>
          <w:b/>
          <w:sz w:val="24"/>
          <w:szCs w:val="24"/>
          <w:lang w:eastAsia="ru-RU"/>
        </w:rPr>
        <w:t>.</w:t>
      </w:r>
    </w:p>
    <w:p w:rsidR="00C76002" w:rsidRPr="00F6130E" w:rsidRDefault="00C76002" w:rsidP="00F6130E">
      <w:pPr>
        <w:spacing w:after="0" w:line="240" w:lineRule="auto"/>
        <w:jc w:val="center"/>
        <w:textAlignment w:val="baseline"/>
        <w:outlineLvl w:val="2"/>
        <w:rPr>
          <w:rFonts w:ascii="Times New Roman" w:hAnsi="Times New Roman"/>
          <w:b/>
          <w:sz w:val="24"/>
          <w:szCs w:val="24"/>
          <w:lang w:eastAsia="ru-RU"/>
        </w:rPr>
      </w:pPr>
    </w:p>
    <w:p w:rsidR="00C76002" w:rsidRDefault="00C76002" w:rsidP="00F6130E">
      <w:pPr>
        <w:spacing w:after="0" w:line="240" w:lineRule="auto"/>
        <w:ind w:firstLine="708"/>
        <w:jc w:val="both"/>
        <w:textAlignment w:val="baseline"/>
        <w:outlineLvl w:val="2"/>
        <w:rPr>
          <w:rFonts w:ascii="Times New Roman" w:hAnsi="Times New Roman"/>
          <w:sz w:val="24"/>
          <w:szCs w:val="24"/>
        </w:rPr>
      </w:pPr>
      <w:r w:rsidRPr="00D609A9">
        <w:rPr>
          <w:rFonts w:ascii="Times New Roman" w:hAnsi="Times New Roman"/>
          <w:b/>
          <w:sz w:val="24"/>
          <w:szCs w:val="24"/>
        </w:rPr>
        <w:t>2.1. Наименование муниципальной услуги</w:t>
      </w:r>
      <w:r>
        <w:rPr>
          <w:rFonts w:ascii="Times New Roman" w:hAnsi="Times New Roman"/>
          <w:sz w:val="24"/>
          <w:szCs w:val="24"/>
        </w:rPr>
        <w:t xml:space="preserve"> – </w:t>
      </w:r>
      <w:r w:rsidRPr="00F6130E">
        <w:rPr>
          <w:rFonts w:ascii="Times New Roman" w:hAnsi="Times New Roman"/>
          <w:spacing w:val="2"/>
          <w:sz w:val="24"/>
          <w:szCs w:val="24"/>
          <w:shd w:val="clear" w:color="auto" w:fill="FFFFFF"/>
        </w:rPr>
        <w:t>Выдача разрешения на строительство</w:t>
      </w:r>
      <w:r>
        <w:rPr>
          <w:rFonts w:ascii="Times New Roman" w:hAnsi="Times New Roman"/>
          <w:sz w:val="24"/>
          <w:szCs w:val="24"/>
        </w:rPr>
        <w:t>.</w:t>
      </w:r>
    </w:p>
    <w:p w:rsidR="00C76002" w:rsidRDefault="00C76002" w:rsidP="00F6130E">
      <w:pPr>
        <w:spacing w:after="0" w:line="240" w:lineRule="auto"/>
        <w:ind w:firstLine="708"/>
        <w:jc w:val="both"/>
        <w:textAlignment w:val="baseline"/>
        <w:outlineLvl w:val="2"/>
        <w:rPr>
          <w:rFonts w:ascii="Times New Roman" w:hAnsi="Times New Roman"/>
          <w:sz w:val="24"/>
          <w:szCs w:val="24"/>
        </w:rPr>
      </w:pPr>
    </w:p>
    <w:p w:rsidR="00C76002" w:rsidRDefault="00C76002" w:rsidP="00F6130E">
      <w:pPr>
        <w:spacing w:after="0" w:line="240" w:lineRule="auto"/>
        <w:ind w:firstLine="708"/>
        <w:jc w:val="both"/>
        <w:textAlignment w:val="baseline"/>
        <w:outlineLvl w:val="2"/>
        <w:rPr>
          <w:rFonts w:ascii="Times New Roman" w:hAnsi="Times New Roman"/>
          <w:sz w:val="24"/>
          <w:szCs w:val="24"/>
        </w:rPr>
      </w:pPr>
      <w:r w:rsidRPr="00D609A9">
        <w:rPr>
          <w:rFonts w:ascii="Times New Roman" w:hAnsi="Times New Roman"/>
          <w:b/>
          <w:sz w:val="24"/>
          <w:szCs w:val="24"/>
        </w:rPr>
        <w:t>2.2. Наименование органа местного самоуправления, предоставляющего муниципальную услугу</w:t>
      </w:r>
      <w:r w:rsidRPr="00F6130E">
        <w:rPr>
          <w:rFonts w:ascii="Times New Roman" w:hAnsi="Times New Roman"/>
          <w:sz w:val="24"/>
          <w:szCs w:val="24"/>
        </w:rPr>
        <w:t xml:space="preserve"> – Администрация города Ржева в лице структурного подразделения Отдел</w:t>
      </w:r>
      <w:r>
        <w:rPr>
          <w:rFonts w:ascii="Times New Roman" w:hAnsi="Times New Roman"/>
          <w:sz w:val="24"/>
          <w:szCs w:val="24"/>
        </w:rPr>
        <w:t>а</w:t>
      </w:r>
      <w:r w:rsidRPr="00F6130E">
        <w:rPr>
          <w:rFonts w:ascii="Times New Roman" w:hAnsi="Times New Roman"/>
          <w:sz w:val="24"/>
          <w:szCs w:val="24"/>
        </w:rPr>
        <w:t xml:space="preserve"> архитектуры и строительства администрации  города Ржева (далее – Отдел архитектуры и строительства</w:t>
      </w:r>
      <w:r>
        <w:rPr>
          <w:rFonts w:ascii="Times New Roman" w:hAnsi="Times New Roman"/>
          <w:sz w:val="24"/>
          <w:szCs w:val="24"/>
        </w:rPr>
        <w:t>).</w:t>
      </w:r>
    </w:p>
    <w:p w:rsidR="00C76002" w:rsidRDefault="00C76002" w:rsidP="00F6130E">
      <w:pPr>
        <w:spacing w:after="0" w:line="240" w:lineRule="auto"/>
        <w:ind w:firstLine="708"/>
        <w:jc w:val="both"/>
        <w:textAlignment w:val="baseline"/>
        <w:outlineLvl w:val="2"/>
        <w:rPr>
          <w:rFonts w:ascii="Times New Roman" w:hAnsi="Times New Roman"/>
          <w:sz w:val="24"/>
          <w:szCs w:val="24"/>
        </w:rPr>
      </w:pPr>
    </w:p>
    <w:p w:rsidR="00C76002" w:rsidRPr="00D609A9" w:rsidRDefault="00C76002" w:rsidP="00F6130E">
      <w:pPr>
        <w:spacing w:after="0" w:line="240" w:lineRule="auto"/>
        <w:ind w:firstLine="708"/>
        <w:jc w:val="both"/>
        <w:textAlignment w:val="baseline"/>
        <w:outlineLvl w:val="2"/>
        <w:rPr>
          <w:rFonts w:ascii="Times New Roman" w:hAnsi="Times New Roman"/>
          <w:b/>
          <w:sz w:val="24"/>
          <w:szCs w:val="24"/>
        </w:rPr>
      </w:pPr>
      <w:r w:rsidRPr="00D609A9">
        <w:rPr>
          <w:rFonts w:ascii="Times New Roman" w:hAnsi="Times New Roman"/>
          <w:b/>
          <w:sz w:val="24"/>
          <w:szCs w:val="24"/>
        </w:rPr>
        <w:t>2.3. Описание результата предоставления муниципальной услуги.</w:t>
      </w:r>
    </w:p>
    <w:p w:rsidR="00C76002" w:rsidRPr="00F6130E" w:rsidRDefault="00C76002" w:rsidP="00F6130E">
      <w:pPr>
        <w:spacing w:after="0" w:line="240" w:lineRule="auto"/>
        <w:ind w:firstLine="708"/>
        <w:jc w:val="both"/>
        <w:textAlignment w:val="baseline"/>
        <w:outlineLvl w:val="2"/>
        <w:rPr>
          <w:rFonts w:ascii="Times New Roman" w:hAnsi="Times New Roman"/>
          <w:sz w:val="24"/>
          <w:szCs w:val="24"/>
        </w:rPr>
      </w:pPr>
      <w:r w:rsidRPr="00F6130E">
        <w:rPr>
          <w:rFonts w:ascii="Times New Roman" w:hAnsi="Times New Roman"/>
          <w:sz w:val="24"/>
          <w:szCs w:val="24"/>
        </w:rPr>
        <w:t>Результатом предоставления муниципальной услуги является:</w:t>
      </w: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F6130E">
        <w:rPr>
          <w:rFonts w:ascii="Times New Roman" w:hAnsi="Times New Roman"/>
          <w:spacing w:val="2"/>
          <w:sz w:val="24"/>
          <w:szCs w:val="24"/>
          <w:shd w:val="clear" w:color="auto" w:fill="FFFFFF"/>
        </w:rPr>
        <w:t>выдача разрешения на строительство</w:t>
      </w:r>
      <w:r w:rsidRPr="00F6130E">
        <w:rPr>
          <w:rFonts w:ascii="Times New Roman" w:hAnsi="Times New Roman"/>
          <w:spacing w:val="2"/>
          <w:sz w:val="24"/>
          <w:szCs w:val="24"/>
        </w:rPr>
        <w:t>;</w:t>
      </w:r>
    </w:p>
    <w:p w:rsidR="00C76002"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F6130E">
        <w:rPr>
          <w:rFonts w:ascii="Times New Roman" w:hAnsi="Times New Roman"/>
          <w:sz w:val="24"/>
          <w:szCs w:val="24"/>
          <w:shd w:val="clear" w:color="auto" w:fill="FFFFFF"/>
        </w:rPr>
        <w:t>решение об отказе в выдаче разрешения на строительство в виде информационного письма</w:t>
      </w:r>
      <w:r w:rsidRPr="00F6130E">
        <w:rPr>
          <w:rFonts w:ascii="Times New Roman" w:hAnsi="Times New Roman"/>
          <w:sz w:val="24"/>
          <w:szCs w:val="24"/>
        </w:rPr>
        <w:t>.</w:t>
      </w:r>
    </w:p>
    <w:p w:rsidR="00C76002" w:rsidRDefault="00C76002" w:rsidP="00F6130E">
      <w:pPr>
        <w:spacing w:after="0" w:line="240" w:lineRule="auto"/>
        <w:jc w:val="both"/>
        <w:textAlignment w:val="baseline"/>
        <w:outlineLvl w:val="2"/>
        <w:rPr>
          <w:rFonts w:ascii="Times New Roman" w:hAnsi="Times New Roman"/>
          <w:sz w:val="24"/>
          <w:szCs w:val="24"/>
        </w:rPr>
      </w:pPr>
    </w:p>
    <w:p w:rsidR="00C76002" w:rsidRPr="00D609A9" w:rsidRDefault="00C76002" w:rsidP="00F6130E">
      <w:pPr>
        <w:spacing w:after="0" w:line="240" w:lineRule="auto"/>
        <w:ind w:firstLine="708"/>
        <w:jc w:val="both"/>
        <w:textAlignment w:val="baseline"/>
        <w:outlineLvl w:val="2"/>
        <w:rPr>
          <w:rFonts w:ascii="Times New Roman" w:hAnsi="Times New Roman"/>
          <w:b/>
          <w:sz w:val="24"/>
          <w:szCs w:val="24"/>
          <w:lang w:eastAsia="ru-RU"/>
        </w:rPr>
      </w:pPr>
      <w:r w:rsidRPr="00D609A9">
        <w:rPr>
          <w:rFonts w:ascii="Times New Roman" w:hAnsi="Times New Roman"/>
          <w:b/>
          <w:sz w:val="24"/>
          <w:szCs w:val="24"/>
          <w:lang w:eastAsia="ru-RU"/>
        </w:rPr>
        <w:t>2.4. Срок предоставления муниципальной услуги.</w:t>
      </w:r>
    </w:p>
    <w:p w:rsidR="00C76002" w:rsidRDefault="00C76002" w:rsidP="00F6130E">
      <w:pPr>
        <w:spacing w:after="0" w:line="240" w:lineRule="auto"/>
        <w:ind w:firstLine="708"/>
        <w:jc w:val="both"/>
        <w:textAlignment w:val="baseline"/>
        <w:outlineLvl w:val="2"/>
        <w:rPr>
          <w:rFonts w:ascii="Times New Roman" w:hAnsi="Times New Roman"/>
          <w:sz w:val="24"/>
          <w:szCs w:val="24"/>
          <w:lang w:eastAsia="ru-RU"/>
        </w:rPr>
      </w:pPr>
      <w:r w:rsidRPr="00F6130E">
        <w:rPr>
          <w:rFonts w:ascii="Times New Roman" w:hAnsi="Times New Roman"/>
          <w:sz w:val="24"/>
          <w:szCs w:val="24"/>
          <w:lang w:eastAsia="ru-RU"/>
        </w:rPr>
        <w:t>Срок предоставления м</w:t>
      </w:r>
      <w:r>
        <w:rPr>
          <w:rFonts w:ascii="Times New Roman" w:hAnsi="Times New Roman"/>
          <w:sz w:val="24"/>
          <w:szCs w:val="24"/>
          <w:lang w:eastAsia="ru-RU"/>
        </w:rPr>
        <w:t>униципальной услуги составляет 5</w:t>
      </w:r>
      <w:r w:rsidRPr="00F6130E">
        <w:rPr>
          <w:rFonts w:ascii="Times New Roman" w:hAnsi="Times New Roman"/>
          <w:sz w:val="24"/>
          <w:szCs w:val="24"/>
          <w:lang w:eastAsia="ru-RU"/>
        </w:rPr>
        <w:t xml:space="preserve"> </w:t>
      </w:r>
      <w:r>
        <w:rPr>
          <w:rFonts w:ascii="Times New Roman" w:hAnsi="Times New Roman"/>
          <w:sz w:val="24"/>
          <w:szCs w:val="24"/>
          <w:lang w:eastAsia="ru-RU"/>
        </w:rPr>
        <w:t>(пять</w:t>
      </w:r>
      <w:r w:rsidRPr="00F6130E">
        <w:rPr>
          <w:rFonts w:ascii="Times New Roman" w:hAnsi="Times New Roman"/>
          <w:sz w:val="24"/>
          <w:szCs w:val="24"/>
          <w:lang w:eastAsia="ru-RU"/>
        </w:rPr>
        <w:t>) рабочих дней со дня регистрации заявления о</w:t>
      </w:r>
      <w:r w:rsidRPr="00F6130E">
        <w:rPr>
          <w:rFonts w:ascii="Times New Roman" w:hAnsi="Times New Roman"/>
          <w:color w:val="FF0000"/>
          <w:sz w:val="24"/>
          <w:szCs w:val="24"/>
          <w:lang w:eastAsia="ru-RU"/>
        </w:rPr>
        <w:t xml:space="preserve"> </w:t>
      </w:r>
      <w:r w:rsidRPr="00F6130E">
        <w:rPr>
          <w:rFonts w:ascii="Times New Roman" w:hAnsi="Times New Roman"/>
          <w:spacing w:val="2"/>
          <w:sz w:val="24"/>
          <w:szCs w:val="24"/>
          <w:shd w:val="clear" w:color="auto" w:fill="FFFFFF"/>
        </w:rPr>
        <w:t>выдаче</w:t>
      </w:r>
      <w:r w:rsidRPr="00384D1B">
        <w:rPr>
          <w:rFonts w:ascii="Times New Roman" w:hAnsi="Times New Roman"/>
          <w:spacing w:val="2"/>
          <w:sz w:val="24"/>
          <w:szCs w:val="24"/>
          <w:shd w:val="clear" w:color="auto" w:fill="FFFFFF"/>
        </w:rPr>
        <w:t xml:space="preserve"> разрешения на строительство</w:t>
      </w:r>
      <w:r>
        <w:rPr>
          <w:rFonts w:ascii="Times New Roman" w:hAnsi="Times New Roman"/>
          <w:sz w:val="24"/>
          <w:szCs w:val="24"/>
          <w:lang w:eastAsia="ru-RU"/>
        </w:rPr>
        <w:t>.</w:t>
      </w:r>
    </w:p>
    <w:p w:rsidR="00C76002" w:rsidRDefault="00C76002" w:rsidP="00F6130E">
      <w:pPr>
        <w:spacing w:after="0" w:line="240" w:lineRule="auto"/>
        <w:ind w:firstLine="708"/>
        <w:jc w:val="both"/>
        <w:textAlignment w:val="baseline"/>
        <w:outlineLvl w:val="2"/>
        <w:rPr>
          <w:rFonts w:ascii="Times New Roman" w:hAnsi="Times New Roman"/>
          <w:sz w:val="24"/>
          <w:szCs w:val="24"/>
          <w:lang w:eastAsia="ru-RU"/>
        </w:rPr>
      </w:pPr>
    </w:p>
    <w:p w:rsidR="00C76002" w:rsidRPr="00D609A9" w:rsidRDefault="00C76002" w:rsidP="00F6130E">
      <w:pPr>
        <w:spacing w:after="0" w:line="240" w:lineRule="auto"/>
        <w:ind w:firstLine="708"/>
        <w:jc w:val="both"/>
        <w:textAlignment w:val="baseline"/>
        <w:outlineLvl w:val="2"/>
        <w:rPr>
          <w:rFonts w:ascii="Times New Roman" w:hAnsi="Times New Roman"/>
          <w:b/>
          <w:sz w:val="24"/>
          <w:szCs w:val="24"/>
          <w:lang w:eastAsia="ru-RU"/>
        </w:rPr>
      </w:pPr>
      <w:r w:rsidRPr="00D609A9">
        <w:rPr>
          <w:rFonts w:ascii="Times New Roman" w:hAnsi="Times New Roman"/>
          <w:b/>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C76002"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384D1B">
        <w:rPr>
          <w:rFonts w:ascii="Times New Roman" w:hAnsi="Times New Roman"/>
          <w:sz w:val="24"/>
          <w:szCs w:val="24"/>
          <w:lang w:eastAsia="ru-RU"/>
        </w:rPr>
        <w:t>Конституция Российской Федерации;</w:t>
      </w:r>
    </w:p>
    <w:p w:rsidR="00C76002"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384D1B">
        <w:rPr>
          <w:rFonts w:ascii="Times New Roman" w:hAnsi="Times New Roman"/>
          <w:sz w:val="24"/>
          <w:szCs w:val="24"/>
          <w:lang w:eastAsia="ru-RU"/>
        </w:rPr>
        <w:t>Гражданский кодекс Российской Федерации;</w:t>
      </w:r>
    </w:p>
    <w:p w:rsidR="00C76002"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384D1B">
        <w:rPr>
          <w:rFonts w:ascii="Times New Roman" w:hAnsi="Times New Roman"/>
          <w:sz w:val="24"/>
          <w:szCs w:val="24"/>
          <w:lang w:eastAsia="ru-RU"/>
        </w:rPr>
        <w:t>Градостроительный кодекс Российской Федерации;</w:t>
      </w:r>
    </w:p>
    <w:p w:rsidR="00C76002"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384D1B">
        <w:rPr>
          <w:rFonts w:ascii="Times New Roman" w:hAnsi="Times New Roman"/>
          <w:sz w:val="24"/>
          <w:szCs w:val="24"/>
          <w:lang w:eastAsia="ru-RU"/>
        </w:rPr>
        <w:t>Земельный кодекс Российской Федерации; </w:t>
      </w:r>
    </w:p>
    <w:p w:rsidR="00C76002"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12" w:history="1">
        <w:r w:rsidRPr="00384D1B">
          <w:rPr>
            <w:rStyle w:val="Hyperlink"/>
            <w:rFonts w:ascii="Times New Roman" w:hAnsi="Times New Roman"/>
            <w:color w:val="auto"/>
            <w:spacing w:val="2"/>
            <w:sz w:val="24"/>
            <w:szCs w:val="24"/>
            <w:u w:val="none"/>
            <w:shd w:val="clear" w:color="auto" w:fill="FFFFFF"/>
          </w:rPr>
          <w:t>Закон Российской Федерации от 21.02.1992 N 2395-1 "О недрах"</w:t>
        </w:r>
      </w:hyperlink>
      <w:r w:rsidRPr="00384D1B">
        <w:rPr>
          <w:rFonts w:ascii="Times New Roman" w:hAnsi="Times New Roman"/>
          <w:sz w:val="24"/>
          <w:szCs w:val="24"/>
        </w:rPr>
        <w:t>;</w:t>
      </w: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13" w:history="1">
        <w:r w:rsidRPr="00F6130E">
          <w:rPr>
            <w:rStyle w:val="Hyperlink"/>
            <w:rFonts w:ascii="Times New Roman" w:hAnsi="Times New Roman"/>
            <w:color w:val="auto"/>
            <w:spacing w:val="2"/>
            <w:sz w:val="24"/>
            <w:szCs w:val="24"/>
            <w:u w:val="none"/>
          </w:rPr>
          <w:t>Федеральный закон от 24.11.1995 N 181-ФЗ "О социальной защите инвалидов в Российской Федерации"</w:t>
        </w:r>
      </w:hyperlink>
      <w:r w:rsidRPr="00F6130E">
        <w:rPr>
          <w:rFonts w:ascii="Times New Roman" w:hAnsi="Times New Roman"/>
          <w:sz w:val="24"/>
          <w:szCs w:val="24"/>
        </w:rPr>
        <w:t>;</w:t>
      </w: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14" w:history="1">
        <w:r w:rsidRPr="00F6130E">
          <w:rPr>
            <w:rStyle w:val="Hyperlink"/>
            <w:rFonts w:ascii="Times New Roman" w:hAnsi="Times New Roman"/>
            <w:color w:val="auto"/>
            <w:spacing w:val="2"/>
            <w:sz w:val="24"/>
            <w:szCs w:val="24"/>
            <w:u w:val="none"/>
          </w:rPr>
          <w:t>Федеральный закон от 21.07.1997 N 116-ФЗ "О промышленной безопасности опасных производственных объектов"</w:t>
        </w:r>
      </w:hyperlink>
      <w:r w:rsidRPr="00F6130E">
        <w:rPr>
          <w:rFonts w:ascii="Times New Roman" w:hAnsi="Times New Roman"/>
          <w:sz w:val="24"/>
          <w:szCs w:val="24"/>
        </w:rPr>
        <w:t>;</w:t>
      </w: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15" w:history="1">
        <w:r w:rsidRPr="00F6130E">
          <w:rPr>
            <w:rStyle w:val="Hyperlink"/>
            <w:rFonts w:ascii="Times New Roman" w:hAnsi="Times New Roman"/>
            <w:color w:val="auto"/>
            <w:spacing w:val="2"/>
            <w:sz w:val="24"/>
            <w:szCs w:val="24"/>
            <w:u w:val="none"/>
          </w:rPr>
          <w:t>Федеральный закон от 30.03.1999 N 52-ФЗ "О санитарно-эпидемиологическом благополучии населения"</w:t>
        </w:r>
      </w:hyperlink>
      <w:r w:rsidRPr="00F6130E">
        <w:rPr>
          <w:rFonts w:ascii="Times New Roman" w:hAnsi="Times New Roman"/>
          <w:sz w:val="24"/>
          <w:szCs w:val="24"/>
        </w:rPr>
        <w:t>;</w:t>
      </w: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16" w:history="1">
        <w:r w:rsidRPr="00F6130E">
          <w:rPr>
            <w:rStyle w:val="Hyperlink"/>
            <w:rFonts w:ascii="Times New Roman" w:hAnsi="Times New Roman"/>
            <w:color w:val="auto"/>
            <w:spacing w:val="2"/>
            <w:sz w:val="24"/>
            <w:szCs w:val="24"/>
            <w:u w:val="none"/>
          </w:rPr>
          <w:t>Федеральный закон от 10.01.2002 N 7-ФЗ "Об охране окружающей среды"</w:t>
        </w:r>
      </w:hyperlink>
      <w:r w:rsidRPr="00F6130E">
        <w:rPr>
          <w:rFonts w:ascii="Times New Roman" w:hAnsi="Times New Roman"/>
          <w:sz w:val="24"/>
          <w:szCs w:val="24"/>
        </w:rPr>
        <w:t>;</w:t>
      </w: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17" w:history="1">
        <w:r w:rsidRPr="00F6130E">
          <w:rPr>
            <w:rStyle w:val="Hyperlink"/>
            <w:rFonts w:ascii="Times New Roman" w:hAnsi="Times New Roman"/>
            <w:color w:val="auto"/>
            <w:spacing w:val="2"/>
            <w:sz w:val="24"/>
            <w:szCs w:val="24"/>
            <w:u w:val="none"/>
          </w:rPr>
          <w:t>Федеральный закон от 27.12.2002 N 184-ФЗ "О техническом регулировании"</w:t>
        </w:r>
      </w:hyperlink>
      <w:r w:rsidRPr="00F6130E">
        <w:rPr>
          <w:rFonts w:ascii="Times New Roman" w:hAnsi="Times New Roman"/>
          <w:sz w:val="24"/>
          <w:szCs w:val="24"/>
        </w:rPr>
        <w:t>;</w:t>
      </w: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18" w:history="1">
        <w:r w:rsidRPr="00F6130E">
          <w:rPr>
            <w:rStyle w:val="Hyperlink"/>
            <w:rFonts w:ascii="Times New Roman" w:hAnsi="Times New Roman"/>
            <w:color w:val="auto"/>
            <w:spacing w:val="2"/>
            <w:sz w:val="24"/>
            <w:szCs w:val="24"/>
            <w:u w:val="none"/>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6130E">
        <w:rPr>
          <w:rFonts w:ascii="Times New Roman" w:hAnsi="Times New Roman"/>
          <w:sz w:val="24"/>
          <w:szCs w:val="24"/>
        </w:rPr>
        <w:t>;</w:t>
      </w: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19" w:history="1">
        <w:r w:rsidRPr="00F6130E">
          <w:rPr>
            <w:rStyle w:val="Hyperlink"/>
            <w:rFonts w:ascii="Times New Roman" w:hAnsi="Times New Roman"/>
            <w:color w:val="auto"/>
            <w:spacing w:val="2"/>
            <w:sz w:val="24"/>
            <w:szCs w:val="24"/>
            <w:u w:val="none"/>
          </w:rPr>
          <w:t>Федеральный закон от 22.07.2008 N 123-ФЗ "Технический регламент о требованиях пожарной безопасности"</w:t>
        </w:r>
      </w:hyperlink>
      <w:r w:rsidRPr="00F6130E">
        <w:rPr>
          <w:rFonts w:ascii="Times New Roman" w:hAnsi="Times New Roman"/>
          <w:sz w:val="24"/>
          <w:szCs w:val="24"/>
        </w:rPr>
        <w:t>;</w:t>
      </w: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20" w:history="1">
        <w:r w:rsidRPr="00F6130E">
          <w:rPr>
            <w:rStyle w:val="Hyperlink"/>
            <w:rFonts w:ascii="Times New Roman" w:hAnsi="Times New Roman"/>
            <w:color w:val="auto"/>
            <w:spacing w:val="2"/>
            <w:sz w:val="24"/>
            <w:szCs w:val="24"/>
            <w:u w:val="none"/>
          </w:rPr>
          <w:t>Федеральный закон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F6130E">
        <w:rPr>
          <w:rFonts w:ascii="Times New Roman" w:hAnsi="Times New Roman"/>
          <w:sz w:val="24"/>
          <w:szCs w:val="24"/>
        </w:rPr>
        <w:t>;</w:t>
      </w: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21" w:history="1">
        <w:r w:rsidRPr="00F6130E">
          <w:rPr>
            <w:rStyle w:val="Hyperlink"/>
            <w:rFonts w:ascii="Times New Roman" w:hAnsi="Times New Roman"/>
            <w:color w:val="auto"/>
            <w:spacing w:val="2"/>
            <w:sz w:val="24"/>
            <w:szCs w:val="24"/>
            <w:u w:val="none"/>
          </w:rPr>
          <w:t>Федеральный закон от 30.12.2009 N 384-ФЗ "Технический регламент о безопасности зданий и сооружений"</w:t>
        </w:r>
      </w:hyperlink>
      <w:r w:rsidRPr="00F6130E">
        <w:rPr>
          <w:rFonts w:ascii="Times New Roman" w:hAnsi="Times New Roman"/>
          <w:sz w:val="24"/>
          <w:szCs w:val="24"/>
        </w:rPr>
        <w:t>;</w:t>
      </w:r>
    </w:p>
    <w:p w:rsidR="00C76002" w:rsidRPr="009650FB"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22" w:history="1">
        <w:r w:rsidRPr="00F6130E">
          <w:rPr>
            <w:rStyle w:val="Hyperlink"/>
            <w:rFonts w:ascii="Times New Roman" w:hAnsi="Times New Roman"/>
            <w:color w:val="auto"/>
            <w:spacing w:val="2"/>
            <w:sz w:val="24"/>
            <w:szCs w:val="24"/>
            <w:u w:val="none"/>
            <w:shd w:val="clear" w:color="auto" w:fill="FFFFFF"/>
          </w:rPr>
          <w:t>Федеральный закон от 13.07.2015 N 218-ФЗ "О государственной регистрации недвижимости"</w:t>
        </w:r>
      </w:hyperlink>
      <w:r w:rsidRPr="00F6130E">
        <w:rPr>
          <w:rFonts w:ascii="Times New Roman" w:hAnsi="Times New Roman"/>
          <w:sz w:val="24"/>
          <w:szCs w:val="24"/>
          <w:shd w:val="clear" w:color="auto" w:fill="FFFFFF"/>
        </w:rPr>
        <w:t>;</w:t>
      </w:r>
    </w:p>
    <w:p w:rsidR="00C76002" w:rsidRDefault="00C76002" w:rsidP="009650FB">
      <w:pPr>
        <w:spacing w:after="0" w:line="240" w:lineRule="auto"/>
        <w:jc w:val="both"/>
        <w:textAlignment w:val="baseline"/>
        <w:outlineLvl w:val="2"/>
        <w:rPr>
          <w:rFonts w:ascii="Times New Roman" w:hAnsi="Times New Roman"/>
          <w:sz w:val="24"/>
          <w:szCs w:val="24"/>
          <w:shd w:val="clear" w:color="auto" w:fill="FFFFFF"/>
        </w:rPr>
      </w:pPr>
    </w:p>
    <w:p w:rsidR="00C76002" w:rsidRDefault="00C76002" w:rsidP="009650FB">
      <w:pPr>
        <w:spacing w:after="0" w:line="240" w:lineRule="auto"/>
        <w:jc w:val="both"/>
        <w:textAlignment w:val="baseline"/>
        <w:outlineLvl w:val="2"/>
        <w:rPr>
          <w:rFonts w:ascii="Times New Roman" w:hAnsi="Times New Roman"/>
          <w:sz w:val="24"/>
          <w:szCs w:val="24"/>
          <w:shd w:val="clear" w:color="auto" w:fill="FFFFFF"/>
        </w:rPr>
      </w:pPr>
    </w:p>
    <w:p w:rsidR="00C76002" w:rsidRPr="00F6130E" w:rsidRDefault="00C76002" w:rsidP="009650FB">
      <w:pPr>
        <w:spacing w:after="0" w:line="240" w:lineRule="auto"/>
        <w:jc w:val="both"/>
        <w:textAlignment w:val="baseline"/>
        <w:outlineLvl w:val="2"/>
        <w:rPr>
          <w:rFonts w:ascii="Times New Roman" w:hAnsi="Times New Roman"/>
          <w:sz w:val="24"/>
          <w:szCs w:val="24"/>
        </w:rPr>
      </w:pPr>
    </w:p>
    <w:p w:rsidR="00C76002" w:rsidRPr="00F6130E"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23" w:history="1">
        <w:r w:rsidRPr="00F6130E">
          <w:rPr>
            <w:rStyle w:val="Hyperlink"/>
            <w:rFonts w:ascii="Times New Roman" w:hAnsi="Times New Roman"/>
            <w:color w:val="auto"/>
            <w:spacing w:val="2"/>
            <w:sz w:val="24"/>
            <w:szCs w:val="24"/>
            <w:u w:val="none"/>
            <w:shd w:val="clear" w:color="auto" w:fill="FFFFFF"/>
          </w:rPr>
          <w:t>Федеральный закон от 29.07.2017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hyperlink>
      <w:r w:rsidRPr="00F6130E">
        <w:rPr>
          <w:rFonts w:ascii="Times New Roman" w:hAnsi="Times New Roman"/>
          <w:sz w:val="24"/>
          <w:szCs w:val="24"/>
          <w:shd w:val="clear" w:color="auto" w:fill="FFFFFF"/>
        </w:rPr>
        <w:t>;</w:t>
      </w:r>
    </w:p>
    <w:p w:rsidR="00C76002" w:rsidRPr="00F6130E" w:rsidRDefault="00C76002" w:rsidP="0087739B">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F6130E">
        <w:rPr>
          <w:rFonts w:ascii="Times New Roman" w:hAnsi="Times New Roman"/>
          <w:sz w:val="24"/>
          <w:szCs w:val="24"/>
        </w:rPr>
        <w:t>Федеральный закон от 06.10.2003 N 131-ФЗ "Об общих принципах организации местного самоуправления в Российской Федерации";</w:t>
      </w:r>
    </w:p>
    <w:p w:rsidR="00C76002" w:rsidRPr="005C370B"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5C370B">
        <w:rPr>
          <w:rFonts w:ascii="Times New Roman" w:hAnsi="Times New Roman"/>
          <w:sz w:val="24"/>
          <w:szCs w:val="24"/>
        </w:rPr>
        <w:t>Федеральный закон от 02.05.2006 N 59-ФЗ "О порядке рассмотрения обращений граждан Российской Федерации";</w:t>
      </w:r>
    </w:p>
    <w:p w:rsidR="00C76002" w:rsidRPr="005C370B" w:rsidRDefault="00C76002" w:rsidP="00F6130E">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5C370B">
        <w:rPr>
          <w:rFonts w:ascii="Times New Roman" w:hAnsi="Times New Roman"/>
          <w:sz w:val="24"/>
          <w:szCs w:val="24"/>
        </w:rPr>
        <w:t>Федеральный закон от 21.07.1997 N 122-ФЗ "О государственной регистрации прав на недвижимое имущество и сделок с ним";</w:t>
      </w:r>
    </w:p>
    <w:p w:rsidR="00C76002" w:rsidRPr="005C370B" w:rsidRDefault="00C76002" w:rsidP="00342F27">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5C370B">
        <w:rPr>
          <w:rFonts w:ascii="Times New Roman" w:hAnsi="Times New Roman"/>
          <w:sz w:val="24"/>
          <w:szCs w:val="24"/>
        </w:rPr>
        <w:t xml:space="preserve">Федеральный </w:t>
      </w:r>
      <w:hyperlink r:id="rId24" w:history="1">
        <w:r w:rsidRPr="005C370B">
          <w:rPr>
            <w:rFonts w:ascii="Times New Roman" w:hAnsi="Times New Roman"/>
            <w:sz w:val="24"/>
            <w:szCs w:val="24"/>
          </w:rPr>
          <w:t>закон</w:t>
        </w:r>
      </w:hyperlink>
      <w:r w:rsidRPr="005C370B">
        <w:rPr>
          <w:rFonts w:ascii="Times New Roman" w:hAnsi="Times New Roman"/>
          <w:sz w:val="24"/>
          <w:szCs w:val="24"/>
        </w:rPr>
        <w:t xml:space="preserve"> от 27.07.2010 N 210-ФЗ "Об организации представления государственных и муниципальных услуг";</w:t>
      </w:r>
    </w:p>
    <w:p w:rsidR="00C76002" w:rsidRPr="005C370B" w:rsidRDefault="00C76002" w:rsidP="00342F27">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25" w:history="1">
        <w:r w:rsidRPr="005C370B">
          <w:rPr>
            <w:rStyle w:val="Hyperlink"/>
            <w:rFonts w:ascii="Times New Roman" w:hAnsi="Times New Roman"/>
            <w:color w:val="auto"/>
            <w:spacing w:val="2"/>
            <w:sz w:val="24"/>
            <w:szCs w:val="24"/>
            <w:u w:val="none"/>
          </w:rPr>
          <w:t>Федеральный закон от 27 июля 2006 N 152-ФЗ "О персональных данных"</w:t>
        </w:r>
      </w:hyperlink>
      <w:r w:rsidRPr="005C370B">
        <w:rPr>
          <w:rFonts w:ascii="Times New Roman" w:hAnsi="Times New Roman"/>
          <w:sz w:val="24"/>
          <w:szCs w:val="24"/>
        </w:rPr>
        <w:t>;</w:t>
      </w:r>
    </w:p>
    <w:p w:rsidR="00C76002" w:rsidRPr="005C370B" w:rsidRDefault="00C76002" w:rsidP="00342F27">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26" w:history="1">
        <w:r w:rsidRPr="005C370B">
          <w:rPr>
            <w:rStyle w:val="Hyperlink"/>
            <w:rFonts w:ascii="Times New Roman" w:hAnsi="Times New Roman"/>
            <w:color w:val="auto"/>
            <w:spacing w:val="2"/>
            <w:sz w:val="24"/>
            <w:szCs w:val="24"/>
            <w:u w:val="none"/>
          </w:rPr>
          <w:t>Федеральный закон от 6 апреля 2011 N 63-ФЗ "Об электронной подписи"</w:t>
        </w:r>
      </w:hyperlink>
      <w:r w:rsidRPr="005C370B">
        <w:rPr>
          <w:rFonts w:ascii="Times New Roman" w:hAnsi="Times New Roman"/>
          <w:sz w:val="24"/>
          <w:szCs w:val="24"/>
        </w:rPr>
        <w:t>;</w:t>
      </w:r>
    </w:p>
    <w:p w:rsidR="00C76002" w:rsidRPr="005C370B" w:rsidRDefault="00C76002" w:rsidP="00342F27">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5C370B">
        <w:rPr>
          <w:rFonts w:ascii="Times New Roman" w:hAnsi="Times New Roman"/>
          <w:sz w:val="24"/>
          <w:szCs w:val="24"/>
        </w:rPr>
        <w:t>Постановление Правительства РФ от 16.02.2008 N 87 "О составе разделов проектной -документации и требованиях к их содержанию";</w:t>
      </w:r>
    </w:p>
    <w:p w:rsidR="00C76002" w:rsidRPr="005C370B" w:rsidRDefault="00C76002" w:rsidP="00342F27">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27" w:history="1">
        <w:r w:rsidRPr="005C370B">
          <w:rPr>
            <w:rStyle w:val="Hyperlink"/>
            <w:rFonts w:ascii="Times New Roman" w:hAnsi="Times New Roman"/>
            <w:color w:val="auto"/>
            <w:spacing w:val="2"/>
            <w:sz w:val="24"/>
            <w:szCs w:val="24"/>
            <w:u w:val="none"/>
          </w:rPr>
          <w:t>Постановление Правительства Российской Федерации от 07.11.2016 N 1138 "Об исчерпывающих перечнях процедур в сфере строительства объектов водоснабжения и водоотведения и правилах ведения реестров описаний процедур"</w:t>
        </w:r>
      </w:hyperlink>
      <w:r w:rsidRPr="005C370B">
        <w:rPr>
          <w:rFonts w:ascii="Times New Roman" w:hAnsi="Times New Roman"/>
          <w:sz w:val="24"/>
          <w:szCs w:val="24"/>
        </w:rPr>
        <w:t>;</w:t>
      </w:r>
    </w:p>
    <w:p w:rsidR="00C76002" w:rsidRPr="005C370B" w:rsidRDefault="00C76002" w:rsidP="00342F27">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28" w:history="1">
        <w:r w:rsidRPr="005C370B">
          <w:rPr>
            <w:rStyle w:val="Hyperlink"/>
            <w:rFonts w:ascii="Times New Roman" w:hAnsi="Times New Roman"/>
            <w:color w:val="auto"/>
            <w:spacing w:val="2"/>
            <w:sz w:val="24"/>
            <w:szCs w:val="24"/>
            <w:u w:val="none"/>
          </w:rPr>
          <w:t>Постановление Правительства Российской Федерации от 12.11.2016 N 1159 "О критериях экономической эффективности проектной документации"</w:t>
        </w:r>
      </w:hyperlink>
      <w:r w:rsidRPr="005C370B">
        <w:rPr>
          <w:rFonts w:ascii="Times New Roman" w:hAnsi="Times New Roman"/>
          <w:sz w:val="24"/>
          <w:szCs w:val="24"/>
        </w:rPr>
        <w:t>;</w:t>
      </w:r>
    </w:p>
    <w:p w:rsidR="00C76002" w:rsidRPr="005C370B" w:rsidRDefault="00C76002" w:rsidP="00342F27">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29" w:history="1">
        <w:r w:rsidRPr="005C370B">
          <w:rPr>
            <w:rStyle w:val="Hyperlink"/>
            <w:rFonts w:ascii="Times New Roman" w:hAnsi="Times New Roman"/>
            <w:color w:val="auto"/>
            <w:spacing w:val="2"/>
            <w:sz w:val="24"/>
            <w:szCs w:val="24"/>
            <w:u w:val="none"/>
          </w:rPr>
          <w:t>Постановление Правительства Российской Федерации от 27.12.2016 N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hyperlink>
      <w:r w:rsidRPr="005C370B">
        <w:rPr>
          <w:rFonts w:ascii="Times New Roman" w:hAnsi="Times New Roman"/>
          <w:sz w:val="24"/>
          <w:szCs w:val="24"/>
        </w:rPr>
        <w:t>;</w:t>
      </w:r>
    </w:p>
    <w:p w:rsidR="00C76002" w:rsidRPr="005C370B" w:rsidRDefault="00C76002" w:rsidP="00342F27">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30" w:history="1">
        <w:r w:rsidRPr="005C370B">
          <w:rPr>
            <w:rStyle w:val="Hyperlink"/>
            <w:rFonts w:ascii="Times New Roman" w:hAnsi="Times New Roman"/>
            <w:color w:val="auto"/>
            <w:spacing w:val="2"/>
            <w:sz w:val="24"/>
            <w:szCs w:val="24"/>
            <w:u w:val="none"/>
          </w:rPr>
          <w:t>Постановление Правительства Российской Федерации от 28.03.2017 N 346 "Об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hyperlink>
      <w:r w:rsidRPr="005C370B">
        <w:rPr>
          <w:rFonts w:ascii="Times New Roman" w:hAnsi="Times New Roman"/>
          <w:sz w:val="24"/>
          <w:szCs w:val="24"/>
        </w:rPr>
        <w:t>;</w:t>
      </w:r>
    </w:p>
    <w:p w:rsidR="00C76002" w:rsidRPr="005C370B" w:rsidRDefault="00C76002" w:rsidP="00342F27">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31" w:history="1">
        <w:r w:rsidRPr="005C370B">
          <w:rPr>
            <w:rStyle w:val="Hyperlink"/>
            <w:rFonts w:ascii="Times New Roman" w:hAnsi="Times New Roman"/>
            <w:color w:val="auto"/>
            <w:spacing w:val="2"/>
            <w:sz w:val="24"/>
            <w:szCs w:val="24"/>
            <w:u w:val="none"/>
          </w:rPr>
          <w:t>Постановление Правительства Российской Федерации от 17.04.2017 N 452 "Об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hyperlink>
      <w:r w:rsidRPr="005C370B">
        <w:rPr>
          <w:rFonts w:ascii="Times New Roman" w:hAnsi="Times New Roman"/>
          <w:sz w:val="24"/>
          <w:szCs w:val="24"/>
        </w:rPr>
        <w:t>;</w:t>
      </w:r>
    </w:p>
    <w:p w:rsidR="00C76002" w:rsidRPr="005C370B" w:rsidRDefault="00C76002" w:rsidP="005C370B">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32" w:history="1">
        <w:r w:rsidRPr="005C370B">
          <w:rPr>
            <w:rStyle w:val="Hyperlink"/>
            <w:rFonts w:ascii="Times New Roman" w:hAnsi="Times New Roman"/>
            <w:color w:val="auto"/>
            <w:spacing w:val="2"/>
            <w:sz w:val="24"/>
            <w:szCs w:val="24"/>
            <w:u w:val="none"/>
          </w:rPr>
          <w:t>Постановление Правительства Российской Федерации от 03.03.2018 N 222 "Об утверждении Правил установления санитарно-защитных зон и использования земельных участков, расположенных в границах санитарно-защитных зон"</w:t>
        </w:r>
      </w:hyperlink>
      <w:r w:rsidRPr="005C370B">
        <w:rPr>
          <w:rFonts w:ascii="Times New Roman" w:hAnsi="Times New Roman"/>
          <w:sz w:val="24"/>
          <w:szCs w:val="24"/>
        </w:rPr>
        <w:t>;</w:t>
      </w:r>
    </w:p>
    <w:p w:rsidR="00C76002" w:rsidRPr="005C370B" w:rsidRDefault="00C76002" w:rsidP="005C370B">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33" w:history="1">
        <w:r w:rsidRPr="005C370B">
          <w:rPr>
            <w:rStyle w:val="Hyperlink"/>
            <w:rFonts w:ascii="Times New Roman" w:hAnsi="Times New Roman"/>
            <w:color w:val="auto"/>
            <w:spacing w:val="2"/>
            <w:sz w:val="24"/>
            <w:szCs w:val="24"/>
            <w:u w:val="none"/>
          </w:rPr>
          <w:t>Постановление Правительства Российской Федерации от 8 сентября 2010 N 697 "О единой системе межведомственного электронного взаимодействия"</w:t>
        </w:r>
      </w:hyperlink>
      <w:r w:rsidRPr="005C370B">
        <w:rPr>
          <w:rFonts w:ascii="Times New Roman" w:hAnsi="Times New Roman"/>
          <w:sz w:val="24"/>
          <w:szCs w:val="24"/>
        </w:rPr>
        <w:t> ;</w:t>
      </w:r>
    </w:p>
    <w:p w:rsidR="00C76002" w:rsidRPr="005C370B" w:rsidRDefault="00C76002" w:rsidP="005C370B">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5C370B">
        <w:rPr>
          <w:rFonts w:ascii="Times New Roman" w:hAnsi="Times New Roman"/>
          <w:sz w:val="24"/>
          <w:szCs w:val="24"/>
        </w:rPr>
        <w:t>П</w:t>
      </w:r>
      <w:hyperlink r:id="rId34" w:history="1">
        <w:r w:rsidRPr="005C370B">
          <w:rPr>
            <w:rStyle w:val="Hyperlink"/>
            <w:rFonts w:ascii="Times New Roman" w:hAnsi="Times New Roman"/>
            <w:color w:val="auto"/>
            <w:spacing w:val="2"/>
            <w:sz w:val="24"/>
            <w:szCs w:val="24"/>
            <w:u w:val="none"/>
          </w:rPr>
          <w:t>остановление Правительства Российской Федерации от 7 июля 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5C370B">
        <w:rPr>
          <w:rFonts w:ascii="Times New Roman" w:hAnsi="Times New Roman"/>
          <w:sz w:val="24"/>
          <w:szCs w:val="24"/>
        </w:rPr>
        <w:t>;</w:t>
      </w:r>
    </w:p>
    <w:p w:rsidR="00C76002" w:rsidRPr="005C370B" w:rsidRDefault="00C76002" w:rsidP="005C370B">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hyperlink r:id="rId35" w:history="1">
        <w:r w:rsidRPr="005C370B">
          <w:rPr>
            <w:rStyle w:val="Hyperlink"/>
            <w:rFonts w:ascii="Times New Roman" w:hAnsi="Times New Roman"/>
            <w:color w:val="auto"/>
            <w:spacing w:val="2"/>
            <w:sz w:val="24"/>
            <w:szCs w:val="24"/>
            <w:u w:val="none"/>
            <w:shd w:val="clear" w:color="auto" w:fill="FFFFFF"/>
          </w:rPr>
          <w:t>Приказ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hyperlink>
      <w:r w:rsidRPr="005C370B">
        <w:rPr>
          <w:rFonts w:ascii="Times New Roman" w:hAnsi="Times New Roman"/>
          <w:sz w:val="24"/>
          <w:szCs w:val="24"/>
          <w:shd w:val="clear" w:color="auto" w:fill="FFFFFF"/>
        </w:rPr>
        <w:t>;</w:t>
      </w:r>
    </w:p>
    <w:p w:rsidR="00C76002" w:rsidRPr="005C370B" w:rsidRDefault="00C76002" w:rsidP="005C370B">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5C370B">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C76002" w:rsidRPr="005C370B" w:rsidRDefault="00C76002" w:rsidP="005C370B">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5C370B">
        <w:rPr>
          <w:rFonts w:ascii="Times New Roman" w:hAnsi="Times New Roman"/>
          <w:sz w:val="24"/>
          <w:szCs w:val="24"/>
        </w:rPr>
        <w:t>Генеральный план  города Ржева Тверской области;</w:t>
      </w:r>
    </w:p>
    <w:p w:rsidR="00C76002" w:rsidRPr="005C370B" w:rsidRDefault="00C76002" w:rsidP="005C370B">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5C370B">
        <w:rPr>
          <w:rFonts w:ascii="Times New Roman" w:hAnsi="Times New Roman"/>
          <w:sz w:val="24"/>
          <w:szCs w:val="24"/>
        </w:rPr>
        <w:t>Правила землепользования и застройки города Ржева Тверской области;</w:t>
      </w:r>
    </w:p>
    <w:p w:rsidR="00C76002" w:rsidRPr="00D609A9" w:rsidRDefault="00C76002" w:rsidP="00D609A9">
      <w:pPr>
        <w:numPr>
          <w:ilvl w:val="2"/>
          <w:numId w:val="12"/>
        </w:numPr>
        <w:tabs>
          <w:tab w:val="clear" w:pos="2868"/>
          <w:tab w:val="num" w:pos="1080"/>
        </w:tabs>
        <w:spacing w:after="0" w:line="240" w:lineRule="auto"/>
        <w:ind w:left="0" w:firstLine="720"/>
        <w:jc w:val="both"/>
        <w:textAlignment w:val="baseline"/>
        <w:outlineLvl w:val="2"/>
        <w:rPr>
          <w:rFonts w:ascii="Times New Roman" w:hAnsi="Times New Roman"/>
          <w:sz w:val="24"/>
          <w:szCs w:val="24"/>
        </w:rPr>
      </w:pPr>
      <w:r w:rsidRPr="00D609A9">
        <w:rPr>
          <w:rFonts w:ascii="Times New Roman" w:hAnsi="Times New Roman"/>
          <w:sz w:val="24"/>
          <w:szCs w:val="24"/>
          <w:lang w:eastAsia="ru-RU"/>
        </w:rPr>
        <w:t>Соглашение о взаимодействии между филиалом ГАУ «МФЦ» и Администрацией города Ржева Тверской области от 10.06.2015 № 33.</w:t>
      </w:r>
    </w:p>
    <w:p w:rsidR="00C76002" w:rsidRPr="00D609A9" w:rsidRDefault="00C76002" w:rsidP="00D609A9">
      <w:pPr>
        <w:spacing w:after="0" w:line="240" w:lineRule="auto"/>
        <w:jc w:val="both"/>
        <w:textAlignment w:val="baseline"/>
        <w:outlineLvl w:val="2"/>
        <w:rPr>
          <w:rFonts w:ascii="Times New Roman" w:hAnsi="Times New Roman"/>
          <w:sz w:val="24"/>
          <w:szCs w:val="24"/>
        </w:rPr>
      </w:pPr>
    </w:p>
    <w:p w:rsidR="00C76002" w:rsidRDefault="00C76002" w:rsidP="00D609A9">
      <w:pPr>
        <w:spacing w:after="0" w:line="240" w:lineRule="auto"/>
        <w:ind w:firstLine="708"/>
        <w:jc w:val="both"/>
        <w:textAlignment w:val="baseline"/>
        <w:outlineLvl w:val="2"/>
        <w:rPr>
          <w:rFonts w:ascii="Times New Roman" w:hAnsi="Times New Roman"/>
          <w:b/>
          <w:sz w:val="24"/>
          <w:szCs w:val="24"/>
        </w:rPr>
      </w:pPr>
      <w:r w:rsidRPr="00D609A9">
        <w:rPr>
          <w:rFonts w:ascii="Times New Roman" w:hAnsi="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76002" w:rsidRDefault="00C76002" w:rsidP="00D609A9">
      <w:pPr>
        <w:spacing w:after="0" w:line="240" w:lineRule="auto"/>
        <w:ind w:firstLine="708"/>
        <w:jc w:val="both"/>
        <w:textAlignment w:val="baseline"/>
        <w:outlineLvl w:val="2"/>
        <w:rPr>
          <w:rFonts w:ascii="Times New Roman" w:hAnsi="Times New Roman"/>
          <w:b/>
          <w:sz w:val="24"/>
          <w:szCs w:val="24"/>
        </w:rPr>
      </w:pPr>
    </w:p>
    <w:p w:rsidR="00C76002" w:rsidRPr="007925D4" w:rsidRDefault="00C76002" w:rsidP="007925D4">
      <w:pPr>
        <w:spacing w:after="0" w:line="240" w:lineRule="auto"/>
        <w:ind w:firstLine="708"/>
        <w:jc w:val="both"/>
        <w:textAlignment w:val="baseline"/>
        <w:outlineLvl w:val="2"/>
        <w:rPr>
          <w:rFonts w:ascii="Times New Roman" w:hAnsi="Times New Roman"/>
          <w:sz w:val="24"/>
          <w:szCs w:val="24"/>
          <w:shd w:val="clear" w:color="auto" w:fill="FFFFFF"/>
        </w:rPr>
      </w:pPr>
      <w:r w:rsidRPr="00D609A9">
        <w:rPr>
          <w:rFonts w:ascii="Times New Roman" w:hAnsi="Times New Roman"/>
          <w:spacing w:val="2"/>
          <w:sz w:val="24"/>
          <w:szCs w:val="24"/>
        </w:rPr>
        <w:t xml:space="preserve">2.6.1. </w:t>
      </w:r>
      <w:r w:rsidRPr="00C42E38">
        <w:rPr>
          <w:rFonts w:ascii="Times New Roman" w:hAnsi="Times New Roman"/>
          <w:sz w:val="24"/>
          <w:szCs w:val="24"/>
        </w:rPr>
        <w:t xml:space="preserve">Для предоставления муниципальной услуги заявитель представляет лично,  направляет посредством почтовой связи, </w:t>
      </w:r>
      <w:r>
        <w:rPr>
          <w:rFonts w:ascii="Times New Roman" w:hAnsi="Times New Roman"/>
          <w:sz w:val="24"/>
          <w:szCs w:val="24"/>
        </w:rPr>
        <w:t xml:space="preserve">либо направляет заявление в орган местного самоуправления на электронный адрес </w:t>
      </w:r>
      <w:hyperlink r:id="rId36" w:history="1">
        <w:r w:rsidRPr="003215D4">
          <w:rPr>
            <w:rStyle w:val="Hyperlink"/>
            <w:rFonts w:ascii="Times New Roman" w:hAnsi="Times New Roman"/>
            <w:sz w:val="24"/>
            <w:szCs w:val="24"/>
            <w:lang w:val="en-US"/>
          </w:rPr>
          <w:t>rzhev</w:t>
        </w:r>
        <w:r w:rsidRPr="003215D4">
          <w:rPr>
            <w:rStyle w:val="Hyperlink"/>
            <w:rFonts w:ascii="Times New Roman" w:hAnsi="Times New Roman"/>
            <w:sz w:val="24"/>
            <w:szCs w:val="24"/>
          </w:rPr>
          <w:t>2013@</w:t>
        </w:r>
        <w:r w:rsidRPr="003215D4">
          <w:rPr>
            <w:rStyle w:val="Hyperlink"/>
            <w:rFonts w:ascii="Times New Roman" w:hAnsi="Times New Roman"/>
            <w:sz w:val="24"/>
            <w:szCs w:val="24"/>
            <w:lang w:val="en-US"/>
          </w:rPr>
          <w:t>yandex</w:t>
        </w:r>
        <w:r w:rsidRPr="003215D4">
          <w:rPr>
            <w:rStyle w:val="Hyperlink"/>
            <w:rFonts w:ascii="Times New Roman" w:hAnsi="Times New Roman"/>
            <w:sz w:val="24"/>
            <w:szCs w:val="24"/>
          </w:rPr>
          <w:t>.</w:t>
        </w:r>
        <w:r w:rsidRPr="003215D4">
          <w:rPr>
            <w:rStyle w:val="Hyperlink"/>
            <w:rFonts w:ascii="Times New Roman" w:hAnsi="Times New Roman"/>
            <w:sz w:val="24"/>
            <w:szCs w:val="24"/>
            <w:lang w:val="en-US"/>
          </w:rPr>
          <w:t>ru</w:t>
        </w:r>
      </w:hyperlink>
      <w:r>
        <w:rPr>
          <w:rFonts w:ascii="Times New Roman" w:hAnsi="Times New Roman"/>
          <w:sz w:val="24"/>
          <w:szCs w:val="24"/>
        </w:rPr>
        <w:t xml:space="preserve"> </w:t>
      </w:r>
      <w:r w:rsidRPr="00C42E38">
        <w:rPr>
          <w:rFonts w:ascii="Times New Roman" w:hAnsi="Times New Roman"/>
          <w:sz w:val="24"/>
          <w:szCs w:val="24"/>
          <w:shd w:val="clear" w:color="auto" w:fill="FFFFFF"/>
        </w:rPr>
        <w:t>в форме электронного документа,</w:t>
      </w:r>
      <w:r>
        <w:rPr>
          <w:rFonts w:ascii="Times New Roman" w:hAnsi="Times New Roman"/>
          <w:sz w:val="24"/>
          <w:szCs w:val="24"/>
          <w:shd w:val="clear" w:color="auto" w:fill="FFFFFF"/>
        </w:rPr>
        <w:t xml:space="preserve"> </w:t>
      </w:r>
      <w:r w:rsidRPr="00C42E38">
        <w:rPr>
          <w:rFonts w:ascii="Times New Roman" w:hAnsi="Times New Roman"/>
          <w:sz w:val="24"/>
          <w:szCs w:val="24"/>
        </w:rPr>
        <w:t>следующие документы</w:t>
      </w:r>
      <w:r w:rsidRPr="00C42E38">
        <w:rPr>
          <w:rFonts w:ascii="Times New Roman" w:hAnsi="Times New Roman"/>
        </w:rPr>
        <w:t>:</w:t>
      </w:r>
      <w:r>
        <w:rPr>
          <w:rFonts w:ascii="Times New Roman" w:hAnsi="Times New Roman"/>
          <w:b/>
          <w:sz w:val="24"/>
          <w:szCs w:val="24"/>
        </w:rPr>
        <w:t xml:space="preserve"> </w:t>
      </w:r>
    </w:p>
    <w:p w:rsidR="00C76002" w:rsidRPr="00DD32D3" w:rsidRDefault="00C76002" w:rsidP="00D609A9">
      <w:pPr>
        <w:spacing w:after="0" w:line="240" w:lineRule="auto"/>
        <w:ind w:firstLine="708"/>
        <w:jc w:val="both"/>
        <w:textAlignment w:val="baseline"/>
        <w:outlineLvl w:val="2"/>
        <w:rPr>
          <w:rFonts w:ascii="Times New Roman" w:hAnsi="Times New Roman"/>
          <w:spacing w:val="2"/>
          <w:sz w:val="24"/>
          <w:szCs w:val="24"/>
        </w:rPr>
      </w:pPr>
      <w:r w:rsidRPr="00DD32D3">
        <w:rPr>
          <w:rFonts w:ascii="Times New Roman" w:hAnsi="Times New Roman"/>
          <w:spacing w:val="2"/>
          <w:sz w:val="24"/>
          <w:szCs w:val="24"/>
        </w:rPr>
        <w:t xml:space="preserve">1) заявление о предоставлении муниципальной услуги. </w:t>
      </w:r>
    </w:p>
    <w:p w:rsidR="00C76002" w:rsidRPr="00DD32D3" w:rsidRDefault="00C76002" w:rsidP="00DD32D3">
      <w:pPr>
        <w:spacing w:after="0" w:line="240" w:lineRule="auto"/>
        <w:ind w:firstLine="708"/>
        <w:jc w:val="both"/>
        <w:textAlignment w:val="baseline"/>
        <w:outlineLvl w:val="2"/>
        <w:rPr>
          <w:rFonts w:ascii="Times New Roman" w:hAnsi="Times New Roman"/>
          <w:sz w:val="24"/>
          <w:szCs w:val="24"/>
        </w:rPr>
      </w:pPr>
      <w:r w:rsidRPr="00DD32D3">
        <w:rPr>
          <w:rFonts w:ascii="Times New Roman" w:hAnsi="Times New Roman"/>
          <w:sz w:val="24"/>
          <w:szCs w:val="24"/>
        </w:rPr>
        <w:t>Примерная форма заявления о предоставлении муниципальной услуги по выдаче разрешения на строительство объекта капитального строител</w:t>
      </w:r>
      <w:r>
        <w:rPr>
          <w:rFonts w:ascii="Times New Roman" w:hAnsi="Times New Roman"/>
          <w:sz w:val="24"/>
          <w:szCs w:val="24"/>
        </w:rPr>
        <w:t>ьства установлена приложением  2</w:t>
      </w:r>
      <w:r w:rsidRPr="00DD32D3">
        <w:rPr>
          <w:rFonts w:ascii="Times New Roman" w:hAnsi="Times New Roman"/>
          <w:sz w:val="24"/>
          <w:szCs w:val="24"/>
        </w:rPr>
        <w:t xml:space="preserve"> к настоящему Административному регламенту;</w:t>
      </w:r>
    </w:p>
    <w:p w:rsidR="00C76002" w:rsidRPr="00DD32D3" w:rsidRDefault="00C76002" w:rsidP="007925D4">
      <w:pPr>
        <w:spacing w:after="0" w:line="240" w:lineRule="auto"/>
        <w:ind w:firstLine="708"/>
        <w:jc w:val="both"/>
        <w:textAlignment w:val="baseline"/>
        <w:outlineLvl w:val="2"/>
        <w:rPr>
          <w:rFonts w:ascii="Times New Roman" w:hAnsi="Times New Roman"/>
          <w:sz w:val="24"/>
          <w:szCs w:val="24"/>
        </w:rPr>
      </w:pPr>
      <w:r w:rsidRPr="00DD32D3">
        <w:rPr>
          <w:rFonts w:ascii="Times New Roman" w:hAnsi="Times New Roman"/>
          <w:sz w:val="24"/>
          <w:szCs w:val="24"/>
        </w:rPr>
        <w:t>2)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C76002" w:rsidRPr="00DD32D3" w:rsidRDefault="00C76002" w:rsidP="00DD32D3">
      <w:pPr>
        <w:spacing w:after="0" w:line="240" w:lineRule="auto"/>
        <w:ind w:firstLine="708"/>
        <w:jc w:val="both"/>
        <w:textAlignment w:val="baseline"/>
        <w:outlineLvl w:val="2"/>
        <w:rPr>
          <w:rFonts w:ascii="Times New Roman" w:hAnsi="Times New Roman"/>
          <w:sz w:val="24"/>
          <w:szCs w:val="24"/>
        </w:rPr>
      </w:pPr>
      <w:r w:rsidRPr="00DD32D3">
        <w:rPr>
          <w:rFonts w:ascii="Times New Roman" w:hAnsi="Times New Roman"/>
          <w:sz w:val="24"/>
          <w:szCs w:val="24"/>
        </w:rPr>
        <w:t>Многофункциональный центр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уполномоченный орган заявление, подписанное уполномоченным работником многофункционального центра и скрепленное печатью многофункционального центра,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многофункциональным центром копии комплексного запроса;</w:t>
      </w:r>
    </w:p>
    <w:p w:rsidR="00C76002" w:rsidRPr="00DD32D3" w:rsidRDefault="00C76002" w:rsidP="00DD32D3">
      <w:pPr>
        <w:spacing w:after="0" w:line="240" w:lineRule="auto"/>
        <w:ind w:firstLine="708"/>
        <w:jc w:val="both"/>
        <w:textAlignment w:val="baseline"/>
        <w:outlineLvl w:val="2"/>
        <w:rPr>
          <w:rFonts w:ascii="Times New Roman" w:hAnsi="Times New Roman"/>
          <w:sz w:val="24"/>
          <w:szCs w:val="24"/>
        </w:rPr>
      </w:pPr>
      <w:r w:rsidRPr="00DD32D3">
        <w:rPr>
          <w:rFonts w:ascii="Times New Roman" w:hAnsi="Times New Roman"/>
          <w:sz w:val="24"/>
          <w:szCs w:val="24"/>
        </w:rPr>
        <w:t>3)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отсутствуют в Едином государственном реестре недвижимости;</w:t>
      </w:r>
    </w:p>
    <w:p w:rsidR="00C76002" w:rsidRPr="00DD32D3" w:rsidRDefault="00C76002" w:rsidP="00DD32D3">
      <w:pPr>
        <w:spacing w:after="0" w:line="240" w:lineRule="auto"/>
        <w:ind w:firstLine="708"/>
        <w:jc w:val="both"/>
        <w:textAlignment w:val="baseline"/>
        <w:outlineLvl w:val="2"/>
        <w:rPr>
          <w:rFonts w:ascii="Times New Roman" w:hAnsi="Times New Roman"/>
          <w:sz w:val="24"/>
          <w:szCs w:val="24"/>
        </w:rPr>
      </w:pPr>
      <w:r w:rsidRPr="00DD32D3">
        <w:rPr>
          <w:rFonts w:ascii="Times New Roman" w:hAnsi="Times New Roman"/>
          <w:sz w:val="24"/>
          <w:szCs w:val="24"/>
        </w:rPr>
        <w:t>4) материалы, содержащиеся в проектной документации, если указанные документы (их копии или сведения, содержащиеся в них) отсутствуют в едином государственном реестре заключений:</w:t>
      </w:r>
    </w:p>
    <w:p w:rsidR="00C76002" w:rsidRPr="00DD32D3" w:rsidRDefault="00C76002" w:rsidP="00DD32D3">
      <w:pPr>
        <w:tabs>
          <w:tab w:val="left" w:pos="-1980"/>
          <w:tab w:val="left" w:pos="1080"/>
        </w:tabs>
        <w:spacing w:after="0" w:line="240" w:lineRule="auto"/>
        <w:ind w:firstLine="708"/>
        <w:jc w:val="both"/>
        <w:textAlignment w:val="baseline"/>
        <w:outlineLvl w:val="2"/>
        <w:rPr>
          <w:rFonts w:ascii="Times New Roman" w:hAnsi="Times New Roman"/>
          <w:sz w:val="24"/>
          <w:szCs w:val="24"/>
        </w:rPr>
      </w:pPr>
      <w:r w:rsidRPr="00DD32D3">
        <w:rPr>
          <w:rFonts w:ascii="Times New Roman" w:hAnsi="Times New Roman"/>
          <w:sz w:val="24"/>
          <w:szCs w:val="24"/>
        </w:rPr>
        <w:t>а) пояснительная записка;</w:t>
      </w:r>
    </w:p>
    <w:p w:rsidR="00C76002" w:rsidRPr="00DD32D3" w:rsidRDefault="00C76002" w:rsidP="00DD32D3">
      <w:pPr>
        <w:tabs>
          <w:tab w:val="left" w:pos="-1980"/>
          <w:tab w:val="left" w:pos="900"/>
        </w:tabs>
        <w:spacing w:after="0" w:line="240" w:lineRule="auto"/>
        <w:ind w:left="900" w:hanging="192"/>
        <w:jc w:val="both"/>
        <w:textAlignment w:val="baseline"/>
        <w:outlineLvl w:val="2"/>
        <w:rPr>
          <w:rFonts w:ascii="Times New Roman" w:hAnsi="Times New Roman"/>
          <w:sz w:val="24"/>
          <w:szCs w:val="24"/>
        </w:rPr>
      </w:pPr>
      <w:r w:rsidRPr="00DD32D3">
        <w:rPr>
          <w:rFonts w:ascii="Times New Roman" w:hAnsi="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C76002" w:rsidRPr="00DD32D3" w:rsidRDefault="00C76002" w:rsidP="00DD32D3">
      <w:pPr>
        <w:tabs>
          <w:tab w:val="left" w:pos="-1980"/>
          <w:tab w:val="left" w:pos="900"/>
        </w:tabs>
        <w:spacing w:after="0" w:line="240" w:lineRule="auto"/>
        <w:ind w:left="900" w:hanging="192"/>
        <w:jc w:val="both"/>
        <w:textAlignment w:val="baseline"/>
        <w:outlineLvl w:val="2"/>
        <w:rPr>
          <w:rFonts w:ascii="Times New Roman" w:hAnsi="Times New Roman"/>
          <w:spacing w:val="2"/>
          <w:sz w:val="24"/>
          <w:szCs w:val="24"/>
        </w:rPr>
      </w:pPr>
      <w:r w:rsidRPr="00DD32D3">
        <w:rPr>
          <w:rFonts w:ascii="Times New Roman" w:hAnsi="Times New Roman"/>
          <w:spacing w:val="2"/>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76002" w:rsidRPr="00DD32D3" w:rsidRDefault="00C76002" w:rsidP="00DD32D3">
      <w:pPr>
        <w:tabs>
          <w:tab w:val="left" w:pos="-1980"/>
          <w:tab w:val="left" w:pos="900"/>
        </w:tabs>
        <w:spacing w:after="0" w:line="240" w:lineRule="auto"/>
        <w:ind w:left="900" w:hanging="192"/>
        <w:jc w:val="both"/>
        <w:textAlignment w:val="baseline"/>
        <w:outlineLvl w:val="2"/>
        <w:rPr>
          <w:rFonts w:ascii="Times New Roman" w:hAnsi="Times New Roman"/>
          <w:sz w:val="24"/>
          <w:szCs w:val="24"/>
        </w:rPr>
      </w:pPr>
      <w:r w:rsidRPr="00DD32D3">
        <w:rPr>
          <w:rFonts w:ascii="Times New Roman" w:hAnsi="Times New Roman"/>
          <w:sz w:val="24"/>
          <w:szCs w:val="24"/>
        </w:rPr>
        <w:t>г) архитектурные решения;</w:t>
      </w:r>
    </w:p>
    <w:p w:rsidR="00C76002" w:rsidRPr="007A7FD7" w:rsidRDefault="00C76002" w:rsidP="00DD32D3">
      <w:pPr>
        <w:tabs>
          <w:tab w:val="left" w:pos="-1980"/>
          <w:tab w:val="left" w:pos="900"/>
        </w:tabs>
        <w:spacing w:after="0" w:line="240" w:lineRule="auto"/>
        <w:ind w:left="900" w:hanging="192"/>
        <w:jc w:val="both"/>
        <w:textAlignment w:val="baseline"/>
        <w:outlineLvl w:val="2"/>
        <w:rPr>
          <w:rFonts w:ascii="Times New Roman" w:hAnsi="Times New Roman"/>
          <w:sz w:val="24"/>
          <w:szCs w:val="24"/>
        </w:rPr>
      </w:pPr>
      <w:r w:rsidRPr="00DD32D3">
        <w:rPr>
          <w:rFonts w:ascii="Times New Roman" w:hAnsi="Times New Roman"/>
          <w:sz w:val="24"/>
          <w:szCs w:val="24"/>
        </w:rPr>
        <w:t xml:space="preserve">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w:t>
      </w:r>
      <w:r w:rsidRPr="007A7FD7">
        <w:rPr>
          <w:rFonts w:ascii="Times New Roman" w:hAnsi="Times New Roman"/>
          <w:sz w:val="24"/>
          <w:szCs w:val="24"/>
        </w:rPr>
        <w:t>проектируемого объекта капитального строительства к сетям инженерно-технического обеспечения;</w:t>
      </w:r>
    </w:p>
    <w:p w:rsidR="00C76002" w:rsidRPr="007A7FD7" w:rsidRDefault="00C76002" w:rsidP="00DD32D3">
      <w:pPr>
        <w:tabs>
          <w:tab w:val="left" w:pos="-1980"/>
          <w:tab w:val="left" w:pos="900"/>
        </w:tabs>
        <w:spacing w:after="0" w:line="240" w:lineRule="auto"/>
        <w:ind w:left="900" w:hanging="192"/>
        <w:jc w:val="both"/>
        <w:textAlignment w:val="baseline"/>
        <w:outlineLvl w:val="2"/>
        <w:rPr>
          <w:rFonts w:ascii="Times New Roman" w:hAnsi="Times New Roman"/>
          <w:sz w:val="24"/>
          <w:szCs w:val="24"/>
        </w:rPr>
      </w:pPr>
      <w:r w:rsidRPr="007A7FD7">
        <w:rPr>
          <w:rFonts w:ascii="Times New Roman" w:hAnsi="Times New Roman"/>
          <w:sz w:val="24"/>
          <w:szCs w:val="24"/>
        </w:rPr>
        <w:t>е) проект организации строительства объекта капитального строительства;</w:t>
      </w:r>
    </w:p>
    <w:p w:rsidR="00C76002" w:rsidRPr="007A7FD7" w:rsidRDefault="00C76002" w:rsidP="00DD32D3">
      <w:pPr>
        <w:tabs>
          <w:tab w:val="left" w:pos="-1980"/>
          <w:tab w:val="left" w:pos="900"/>
        </w:tabs>
        <w:spacing w:after="0" w:line="240" w:lineRule="auto"/>
        <w:ind w:left="900" w:hanging="192"/>
        <w:jc w:val="both"/>
        <w:textAlignment w:val="baseline"/>
        <w:outlineLvl w:val="2"/>
        <w:rPr>
          <w:rFonts w:ascii="Times New Roman" w:hAnsi="Times New Roman"/>
          <w:sz w:val="24"/>
          <w:szCs w:val="24"/>
        </w:rPr>
      </w:pPr>
      <w:r w:rsidRPr="007A7FD7">
        <w:rPr>
          <w:rFonts w:ascii="Times New Roman" w:hAnsi="Times New Roman"/>
          <w:sz w:val="24"/>
          <w:szCs w:val="24"/>
        </w:rPr>
        <w:t>ж) проект организации работ по сносу объектов капитального строительства, их частей;</w:t>
      </w:r>
    </w:p>
    <w:p w:rsidR="00C76002" w:rsidRPr="00153F1C" w:rsidRDefault="00C76002" w:rsidP="007A7FD7">
      <w:pPr>
        <w:tabs>
          <w:tab w:val="left" w:pos="-1980"/>
          <w:tab w:val="left" w:pos="900"/>
        </w:tabs>
        <w:spacing w:after="0" w:line="240" w:lineRule="auto"/>
        <w:ind w:left="900" w:hanging="192"/>
        <w:jc w:val="both"/>
        <w:textAlignment w:val="baseline"/>
        <w:outlineLvl w:val="2"/>
        <w:rPr>
          <w:rFonts w:ascii="Times New Roman" w:hAnsi="Times New Roman"/>
          <w:sz w:val="24"/>
          <w:szCs w:val="24"/>
        </w:rPr>
      </w:pPr>
      <w:r w:rsidRPr="007A7FD7">
        <w:rPr>
          <w:rFonts w:ascii="Times New Roman" w:hAnsi="Times New Roman"/>
          <w:sz w:val="24"/>
          <w:szCs w:val="24"/>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w:t>
      </w:r>
      <w:r w:rsidRPr="00153F1C">
        <w:rPr>
          <w:rFonts w:ascii="Times New Roman" w:hAnsi="Times New Roman"/>
          <w:sz w:val="24"/>
          <w:szCs w:val="24"/>
        </w:rPr>
        <w:t>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w:t>
      </w:r>
      <w:r>
        <w:rPr>
          <w:rFonts w:ascii="Times New Roman" w:hAnsi="Times New Roman"/>
          <w:sz w:val="24"/>
          <w:szCs w:val="24"/>
        </w:rPr>
        <w:t xml:space="preserve">илась в соответствии со статьей </w:t>
      </w:r>
      <w:r w:rsidRPr="00153F1C">
        <w:rPr>
          <w:rFonts w:ascii="Times New Roman" w:hAnsi="Times New Roman"/>
          <w:sz w:val="24"/>
          <w:szCs w:val="24"/>
        </w:rPr>
        <w:t>49</w:t>
      </w:r>
      <w:r w:rsidRPr="00153F1C">
        <w:rPr>
          <w:rStyle w:val="apple-converted-space"/>
          <w:rFonts w:ascii="Times New Roman" w:hAnsi="Times New Roman"/>
          <w:spacing w:val="2"/>
          <w:sz w:val="24"/>
          <w:szCs w:val="24"/>
        </w:rPr>
        <w:t> </w:t>
      </w:r>
      <w:r>
        <w:rPr>
          <w:rStyle w:val="apple-converted-space"/>
          <w:rFonts w:ascii="Times New Roman" w:hAnsi="Times New Roman"/>
          <w:spacing w:val="2"/>
          <w:sz w:val="24"/>
          <w:szCs w:val="24"/>
        </w:rPr>
        <w:t xml:space="preserve"> </w:t>
      </w:r>
      <w:hyperlink r:id="rId37" w:history="1">
        <w:r w:rsidRPr="00153F1C">
          <w:rPr>
            <w:rStyle w:val="Hyperlink"/>
            <w:rFonts w:ascii="Times New Roman" w:hAnsi="Times New Roman"/>
            <w:color w:val="auto"/>
            <w:spacing w:val="2"/>
            <w:sz w:val="24"/>
            <w:szCs w:val="24"/>
            <w:u w:val="none"/>
          </w:rPr>
          <w:t>Градостроительного кодекса Российской Федерации</w:t>
        </w:r>
      </w:hyperlink>
      <w:r w:rsidRPr="00153F1C">
        <w:rPr>
          <w:rFonts w:ascii="Times New Roman" w:hAnsi="Times New Roman"/>
          <w:sz w:val="24"/>
          <w:szCs w:val="24"/>
        </w:rPr>
        <w:t>;</w:t>
      </w:r>
    </w:p>
    <w:p w:rsidR="00C76002" w:rsidRPr="00153F1C" w:rsidRDefault="00C76002" w:rsidP="007A7FD7">
      <w:pPr>
        <w:tabs>
          <w:tab w:val="left" w:pos="-1980"/>
          <w:tab w:val="left" w:pos="900"/>
        </w:tabs>
        <w:spacing w:after="0" w:line="240" w:lineRule="auto"/>
        <w:ind w:left="900" w:hanging="192"/>
        <w:jc w:val="both"/>
        <w:textAlignment w:val="baseline"/>
        <w:outlineLvl w:val="2"/>
        <w:rPr>
          <w:rFonts w:ascii="Times New Roman" w:hAnsi="Times New Roman"/>
          <w:sz w:val="24"/>
          <w:szCs w:val="24"/>
        </w:rPr>
      </w:pPr>
    </w:p>
    <w:p w:rsidR="00C76002" w:rsidRPr="00153F1C" w:rsidRDefault="00C76002" w:rsidP="00153F1C">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153F1C">
        <w:rPr>
          <w:rFonts w:ascii="Times New Roman" w:hAnsi="Times New Roman"/>
          <w:sz w:val="24"/>
          <w:szCs w:val="24"/>
        </w:rPr>
        <w:t>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w:t>
      </w:r>
      <w:r w:rsidRPr="00153F1C">
        <w:rPr>
          <w:rStyle w:val="apple-converted-space"/>
          <w:rFonts w:ascii="Times New Roman" w:hAnsi="Times New Roman"/>
          <w:spacing w:val="2"/>
          <w:sz w:val="24"/>
          <w:szCs w:val="24"/>
        </w:rPr>
        <w:t> </w:t>
      </w:r>
      <w:hyperlink r:id="rId38" w:history="1">
        <w:r w:rsidRPr="00153F1C">
          <w:rPr>
            <w:rStyle w:val="Hyperlink"/>
            <w:rFonts w:ascii="Times New Roman" w:hAnsi="Times New Roman"/>
            <w:color w:val="auto"/>
            <w:spacing w:val="2"/>
            <w:sz w:val="24"/>
            <w:szCs w:val="24"/>
            <w:u w:val="none"/>
          </w:rPr>
          <w:t>Градостроительного кодекса Российской Федерации</w:t>
        </w:r>
      </w:hyperlink>
      <w:r w:rsidRPr="00153F1C">
        <w:rPr>
          <w:rFonts w:ascii="Times New Roman" w:hAnsi="Times New Roman"/>
          <w:sz w:val="24"/>
          <w:szCs w:val="24"/>
        </w:rPr>
        <w:t>), если такая проектная документация подлежит экспертизе в соответствии со статьей 49</w:t>
      </w:r>
      <w:hyperlink r:id="rId39" w:history="1">
        <w:r w:rsidRPr="00153F1C">
          <w:rPr>
            <w:rStyle w:val="Hyperlink"/>
            <w:rFonts w:ascii="Times New Roman" w:hAnsi="Times New Roman"/>
            <w:color w:val="auto"/>
            <w:spacing w:val="2"/>
            <w:sz w:val="24"/>
            <w:szCs w:val="24"/>
            <w:u w:val="none"/>
          </w:rPr>
          <w:t>Градостроительного кодекса Российской Федерации</w:t>
        </w:r>
      </w:hyperlink>
      <w:r w:rsidRPr="00153F1C">
        <w:rPr>
          <w:rFonts w:ascii="Times New Roman" w:hAnsi="Times New Roman"/>
          <w:sz w:val="24"/>
          <w:szCs w:val="24"/>
        </w:rPr>
        <w:t>, положительное заключение государственной экспертизы проектной документации в случаях, предусмотренных частью 3.4 статьи 49</w:t>
      </w:r>
      <w:r w:rsidRPr="00153F1C">
        <w:rPr>
          <w:rStyle w:val="apple-converted-space"/>
          <w:rFonts w:ascii="Times New Roman" w:hAnsi="Times New Roman"/>
          <w:spacing w:val="2"/>
          <w:sz w:val="24"/>
          <w:szCs w:val="24"/>
        </w:rPr>
        <w:t> </w:t>
      </w:r>
      <w:hyperlink r:id="rId40" w:history="1">
        <w:r w:rsidRPr="00153F1C">
          <w:rPr>
            <w:rStyle w:val="Hyperlink"/>
            <w:rFonts w:ascii="Times New Roman" w:hAnsi="Times New Roman"/>
            <w:color w:val="auto"/>
            <w:spacing w:val="2"/>
            <w:sz w:val="24"/>
            <w:szCs w:val="24"/>
            <w:u w:val="none"/>
          </w:rPr>
          <w:t>Градостроительного кодекса Российской Федерации</w:t>
        </w:r>
      </w:hyperlink>
      <w:r w:rsidRPr="00153F1C">
        <w:rPr>
          <w:rFonts w:ascii="Times New Roman" w:hAnsi="Times New Roman"/>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w:t>
      </w:r>
      <w:r w:rsidRPr="00153F1C">
        <w:rPr>
          <w:rStyle w:val="apple-converted-space"/>
          <w:rFonts w:ascii="Times New Roman" w:hAnsi="Times New Roman"/>
          <w:spacing w:val="2"/>
          <w:sz w:val="24"/>
          <w:szCs w:val="24"/>
        </w:rPr>
        <w:t> </w:t>
      </w:r>
      <w:hyperlink r:id="rId41" w:history="1">
        <w:r w:rsidRPr="00153F1C">
          <w:rPr>
            <w:rStyle w:val="Hyperlink"/>
            <w:rFonts w:ascii="Times New Roman" w:hAnsi="Times New Roman"/>
            <w:color w:val="auto"/>
            <w:spacing w:val="2"/>
            <w:sz w:val="24"/>
            <w:szCs w:val="24"/>
            <w:u w:val="none"/>
          </w:rPr>
          <w:t>Градостроительного кодекса Российской Федерации</w:t>
        </w:r>
      </w:hyperlink>
      <w:r w:rsidRPr="00153F1C">
        <w:rPr>
          <w:rFonts w:ascii="Times New Roman" w:hAnsi="Times New Roman"/>
          <w:sz w:val="24"/>
          <w:szCs w:val="24"/>
        </w:rPr>
        <w:t>(если указанные документы (их копии или сведения, содержащиеся в них) отсутствуют в едином государственном реестре заключений);</w:t>
      </w:r>
    </w:p>
    <w:p w:rsidR="00C76002" w:rsidRPr="000A632D" w:rsidRDefault="00C76002" w:rsidP="00153F1C">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153F1C">
        <w:rPr>
          <w:rFonts w:ascii="Times New Roman" w:hAnsi="Times New Roman"/>
          <w:sz w:val="24"/>
          <w:szCs w:val="24"/>
        </w:rPr>
        <w:t xml:space="preserve">6) согласие всех правообладателей объекта капитального строительства в случае </w:t>
      </w:r>
      <w:r w:rsidRPr="000A632D">
        <w:rPr>
          <w:rFonts w:ascii="Times New Roman" w:hAnsi="Times New Roman"/>
          <w:sz w:val="24"/>
          <w:szCs w:val="24"/>
        </w:rPr>
        <w:t>реконструкции такого объекта, за исключением указанных в подпункте 9 настоящего пункта случаев реконструкции многоквартирного дома;</w:t>
      </w:r>
    </w:p>
    <w:p w:rsidR="00C76002" w:rsidRPr="0062437E" w:rsidRDefault="00C76002" w:rsidP="000A632D">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0A632D">
        <w:rPr>
          <w:rFonts w:ascii="Times New Roman" w:hAnsi="Times New Roman"/>
          <w:sz w:val="24"/>
          <w:szCs w:val="24"/>
        </w:rPr>
        <w:t xml:space="preserve">7)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w:t>
      </w:r>
      <w:r w:rsidRPr="0062437E">
        <w:rPr>
          <w:rFonts w:ascii="Times New Roman" w:hAnsi="Times New Roman"/>
          <w:sz w:val="24"/>
          <w:szCs w:val="24"/>
        </w:rPr>
        <w:t>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C76002" w:rsidRPr="0062437E" w:rsidRDefault="00C76002" w:rsidP="0062437E">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62437E">
        <w:rPr>
          <w:rFonts w:ascii="Times New Roman" w:hAnsi="Times New Roman"/>
          <w:sz w:val="24"/>
          <w:szCs w:val="24"/>
        </w:rPr>
        <w:t>8)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C76002" w:rsidRPr="0087739B" w:rsidRDefault="00C76002" w:rsidP="0062437E">
      <w:pPr>
        <w:tabs>
          <w:tab w:val="left" w:pos="-2160"/>
          <w:tab w:val="left" w:pos="-1980"/>
        </w:tabs>
        <w:spacing w:after="0" w:line="240" w:lineRule="auto"/>
        <w:ind w:firstLine="708"/>
        <w:jc w:val="both"/>
        <w:textAlignment w:val="baseline"/>
        <w:outlineLvl w:val="2"/>
        <w:rPr>
          <w:rFonts w:ascii="Times New Roman" w:hAnsi="Times New Roman"/>
          <w:sz w:val="16"/>
          <w:szCs w:val="16"/>
        </w:rPr>
      </w:pPr>
    </w:p>
    <w:p w:rsidR="00C76002" w:rsidRPr="0062437E" w:rsidRDefault="00C76002" w:rsidP="0062437E">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62437E">
        <w:rPr>
          <w:rFonts w:ascii="Times New Roman" w:hAnsi="Times New Roman"/>
          <w:sz w:val="24"/>
          <w:szCs w:val="24"/>
        </w:rPr>
        <w:t>2.6.2. Заявитель может дополнительно предоставить иные документы, которые, по его мнению, имеют значение для рассмотрения заявления о предоставлении муниципальной услуги.</w:t>
      </w:r>
    </w:p>
    <w:p w:rsidR="00C76002" w:rsidRPr="0062437E" w:rsidRDefault="00C76002" w:rsidP="0062437E">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62437E">
        <w:rPr>
          <w:rFonts w:ascii="Times New Roman" w:hAnsi="Times New Roman"/>
          <w:sz w:val="24"/>
          <w:szCs w:val="24"/>
        </w:rPr>
        <w:t>2.6.3. Заявитель вправе представить документы, указанные в пункте 2.7.1 настоящего Административного регламента, по собственной инициативе.</w:t>
      </w:r>
    </w:p>
    <w:p w:rsidR="00C76002" w:rsidRDefault="00C76002" w:rsidP="00FA33AF">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62437E">
        <w:rPr>
          <w:rFonts w:ascii="Times New Roman" w:hAnsi="Times New Roman"/>
          <w:spacing w:val="2"/>
          <w:sz w:val="24"/>
          <w:szCs w:val="24"/>
        </w:rPr>
        <w:t xml:space="preserve">2.6.4. Документы, указанные в подпунктах 1, 1.1, 2.2 и 2.3 пункта 2.7.1 настоящего </w:t>
      </w:r>
      <w:r w:rsidRPr="0062437E">
        <w:rPr>
          <w:rFonts w:ascii="Times New Roman" w:hAnsi="Times New Roman"/>
          <w:sz w:val="24"/>
          <w:szCs w:val="24"/>
        </w:rPr>
        <w:t>Административного регламента</w:t>
      </w:r>
      <w:r w:rsidRPr="0062437E">
        <w:rPr>
          <w:rFonts w:ascii="Times New Roman" w:hAnsi="Times New Roman"/>
          <w:spacing w:val="2"/>
          <w:sz w:val="24"/>
          <w:szCs w:val="24"/>
        </w:rPr>
        <w:t>, направляются заявителем самостоятельно,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76002" w:rsidRPr="0087739B" w:rsidRDefault="00C76002" w:rsidP="00FA33AF">
      <w:pPr>
        <w:tabs>
          <w:tab w:val="left" w:pos="-2160"/>
          <w:tab w:val="left" w:pos="-1980"/>
        </w:tabs>
        <w:spacing w:after="0" w:line="240" w:lineRule="auto"/>
        <w:ind w:firstLine="708"/>
        <w:jc w:val="both"/>
        <w:textAlignment w:val="baseline"/>
        <w:outlineLvl w:val="2"/>
        <w:rPr>
          <w:rFonts w:ascii="Times New Roman" w:hAnsi="Times New Roman"/>
          <w:sz w:val="16"/>
          <w:szCs w:val="16"/>
        </w:rPr>
      </w:pPr>
    </w:p>
    <w:p w:rsidR="00C76002" w:rsidRPr="00B92F54" w:rsidRDefault="00C76002" w:rsidP="00FA33AF">
      <w:pPr>
        <w:tabs>
          <w:tab w:val="left" w:pos="-2160"/>
          <w:tab w:val="left" w:pos="-1980"/>
        </w:tabs>
        <w:spacing w:after="0" w:line="240" w:lineRule="auto"/>
        <w:ind w:firstLine="708"/>
        <w:jc w:val="both"/>
        <w:textAlignment w:val="baseline"/>
        <w:outlineLvl w:val="2"/>
        <w:rPr>
          <w:rFonts w:ascii="Times New Roman" w:hAnsi="Times New Roman"/>
          <w:b/>
          <w:sz w:val="24"/>
          <w:szCs w:val="24"/>
        </w:rPr>
      </w:pPr>
      <w:r w:rsidRPr="00B92F54">
        <w:rPr>
          <w:rFonts w:ascii="Times New Roman" w:hAnsi="Times New Roman"/>
          <w:b/>
          <w:sz w:val="24"/>
          <w:szCs w:val="24"/>
          <w:lang w:eastAsia="ru-RU"/>
        </w:rPr>
        <w:t xml:space="preserve">2.7. </w:t>
      </w:r>
      <w:r w:rsidRPr="00B92F54">
        <w:rPr>
          <w:rFonts w:ascii="Times New Roman" w:hAnsi="Times New Roman"/>
          <w:b/>
          <w:spacing w:val="2"/>
          <w:sz w:val="24"/>
          <w:szCs w:val="24"/>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r w:rsidRPr="00B92F54">
        <w:rPr>
          <w:rFonts w:ascii="Times New Roman" w:hAnsi="Times New Roman"/>
          <w:b/>
          <w:spacing w:val="2"/>
          <w:sz w:val="24"/>
          <w:szCs w:val="24"/>
        </w:rPr>
        <w:t xml:space="preserve"> </w:t>
      </w:r>
    </w:p>
    <w:p w:rsidR="00C76002" w:rsidRPr="00FA33AF" w:rsidRDefault="00C76002" w:rsidP="00FA33AF">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62437E">
        <w:rPr>
          <w:rFonts w:ascii="Times New Roman" w:hAnsi="Times New Roman"/>
          <w:spacing w:val="2"/>
          <w:sz w:val="24"/>
          <w:szCs w:val="24"/>
          <w:shd w:val="clear" w:color="auto" w:fill="FFFFFF"/>
        </w:rPr>
        <w:t>2.7.1. Документы (их копии или содержащиеся</w:t>
      </w:r>
      <w:r w:rsidRPr="00384D1B">
        <w:rPr>
          <w:rFonts w:ascii="Times New Roman" w:hAnsi="Times New Roman"/>
          <w:spacing w:val="2"/>
          <w:sz w:val="24"/>
          <w:szCs w:val="24"/>
          <w:shd w:val="clear" w:color="auto" w:fill="FFFFFF"/>
        </w:rPr>
        <w:t xml:space="preserve">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w:t>
      </w:r>
      <w:r w:rsidRPr="00FA33AF">
        <w:rPr>
          <w:rFonts w:ascii="Times New Roman" w:hAnsi="Times New Roman"/>
          <w:spacing w:val="2"/>
          <w:sz w:val="24"/>
          <w:szCs w:val="24"/>
          <w:shd w:val="clear" w:color="auto" w:fill="FFFFFF"/>
        </w:rPr>
        <w:t>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w:t>
      </w:r>
    </w:p>
    <w:p w:rsidR="00C76002" w:rsidRPr="00FA33AF" w:rsidRDefault="00C76002" w:rsidP="00FA33AF">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FA33AF">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w:t>
      </w:r>
      <w:r>
        <w:rPr>
          <w:rFonts w:ascii="Times New Roman" w:hAnsi="Times New Roman"/>
          <w:sz w:val="24"/>
          <w:szCs w:val="24"/>
        </w:rPr>
        <w:t>тановлении публичного сервитута:</w:t>
      </w:r>
    </w:p>
    <w:p w:rsidR="00C76002" w:rsidRDefault="00C76002" w:rsidP="007925D4">
      <w:pPr>
        <w:tabs>
          <w:tab w:val="left" w:pos="-2160"/>
          <w:tab w:val="left" w:pos="-1980"/>
        </w:tabs>
        <w:spacing w:after="0" w:line="240" w:lineRule="auto"/>
        <w:ind w:left="1260" w:hanging="552"/>
        <w:jc w:val="both"/>
        <w:textAlignment w:val="baseline"/>
        <w:outlineLvl w:val="2"/>
        <w:rPr>
          <w:rFonts w:ascii="Times New Roman" w:hAnsi="Times New Roman"/>
          <w:sz w:val="24"/>
          <w:szCs w:val="24"/>
        </w:rPr>
      </w:pPr>
      <w:r w:rsidRPr="00FA33AF">
        <w:rPr>
          <w:rFonts w:ascii="Times New Roman" w:hAnsi="Times New Roman"/>
          <w:sz w:val="24"/>
          <w:szCs w:val="24"/>
        </w:rPr>
        <w:t xml:space="preserve">1.1) выписка из Единого государственного реестра юридических лиц о заявителе </w:t>
      </w:r>
      <w:r>
        <w:rPr>
          <w:rFonts w:ascii="Times New Roman" w:hAnsi="Times New Roman"/>
          <w:sz w:val="24"/>
          <w:szCs w:val="24"/>
        </w:rPr>
        <w:t>–</w:t>
      </w:r>
      <w:r w:rsidRPr="00FA33AF">
        <w:rPr>
          <w:rFonts w:ascii="Times New Roman" w:hAnsi="Times New Roman"/>
          <w:sz w:val="24"/>
          <w:szCs w:val="24"/>
        </w:rPr>
        <w:t xml:space="preserve"> юридическом лице;</w:t>
      </w:r>
    </w:p>
    <w:p w:rsidR="00C76002" w:rsidRDefault="00C76002" w:rsidP="007925D4">
      <w:pPr>
        <w:tabs>
          <w:tab w:val="left" w:pos="-2160"/>
          <w:tab w:val="left" w:pos="-1980"/>
        </w:tabs>
        <w:spacing w:after="0" w:line="240" w:lineRule="auto"/>
        <w:ind w:left="1260" w:hanging="552"/>
        <w:jc w:val="both"/>
        <w:textAlignment w:val="baseline"/>
        <w:outlineLvl w:val="2"/>
        <w:rPr>
          <w:rFonts w:ascii="Times New Roman" w:hAnsi="Times New Roman"/>
          <w:sz w:val="24"/>
          <w:szCs w:val="24"/>
        </w:rPr>
      </w:pPr>
    </w:p>
    <w:p w:rsidR="00C76002" w:rsidRPr="00FA33AF" w:rsidRDefault="00C76002" w:rsidP="007925D4">
      <w:pPr>
        <w:tabs>
          <w:tab w:val="left" w:pos="-2160"/>
          <w:tab w:val="left" w:pos="-1980"/>
        </w:tabs>
        <w:spacing w:after="0" w:line="240" w:lineRule="auto"/>
        <w:ind w:left="1260" w:hanging="552"/>
        <w:jc w:val="both"/>
        <w:textAlignment w:val="baseline"/>
        <w:outlineLvl w:val="2"/>
        <w:rPr>
          <w:rFonts w:ascii="Times New Roman" w:hAnsi="Times New Roman"/>
          <w:sz w:val="24"/>
          <w:szCs w:val="24"/>
        </w:rPr>
      </w:pPr>
    </w:p>
    <w:p w:rsidR="00C76002" w:rsidRDefault="00C76002" w:rsidP="007925D4">
      <w:pPr>
        <w:tabs>
          <w:tab w:val="left" w:pos="-2160"/>
          <w:tab w:val="left" w:pos="-1980"/>
        </w:tabs>
        <w:spacing w:after="0" w:line="240" w:lineRule="auto"/>
        <w:ind w:left="1260" w:hanging="552"/>
        <w:jc w:val="both"/>
        <w:textAlignment w:val="baseline"/>
        <w:outlineLvl w:val="2"/>
        <w:rPr>
          <w:rFonts w:ascii="Times New Roman" w:hAnsi="Times New Roman"/>
          <w:sz w:val="24"/>
          <w:szCs w:val="24"/>
        </w:rPr>
      </w:pPr>
      <w:r w:rsidRPr="00FA33AF">
        <w:rPr>
          <w:rFonts w:ascii="Times New Roman" w:hAnsi="Times New Roman"/>
          <w:sz w:val="24"/>
          <w:szCs w:val="24"/>
        </w:rPr>
        <w:t>1.2)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C76002" w:rsidRPr="00FA33AF" w:rsidRDefault="00C76002" w:rsidP="007925D4">
      <w:pPr>
        <w:tabs>
          <w:tab w:val="left" w:pos="-2160"/>
          <w:tab w:val="left" w:pos="-1980"/>
        </w:tabs>
        <w:spacing w:after="0" w:line="240" w:lineRule="auto"/>
        <w:ind w:left="1260" w:hanging="552"/>
        <w:jc w:val="both"/>
        <w:textAlignment w:val="baseline"/>
        <w:outlineLvl w:val="2"/>
        <w:rPr>
          <w:rFonts w:ascii="Times New Roman" w:hAnsi="Times New Roman"/>
          <w:sz w:val="24"/>
          <w:szCs w:val="24"/>
        </w:rPr>
      </w:pPr>
    </w:p>
    <w:p w:rsidR="00C76002" w:rsidRPr="00FA33AF" w:rsidRDefault="00C76002" w:rsidP="00FA33AF">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FA33AF">
        <w:rPr>
          <w:rFonts w:ascii="Times New Roman" w:hAnsi="Times New Roman"/>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C76002" w:rsidRPr="00FA33AF" w:rsidRDefault="00C76002" w:rsidP="002D020B">
      <w:pPr>
        <w:tabs>
          <w:tab w:val="left" w:pos="-2160"/>
          <w:tab w:val="left" w:pos="-1980"/>
        </w:tabs>
        <w:spacing w:after="0" w:line="240" w:lineRule="auto"/>
        <w:ind w:left="1260" w:hanging="552"/>
        <w:jc w:val="both"/>
        <w:textAlignment w:val="baseline"/>
        <w:outlineLvl w:val="2"/>
        <w:rPr>
          <w:rFonts w:ascii="Times New Roman" w:hAnsi="Times New Roman"/>
          <w:sz w:val="24"/>
          <w:szCs w:val="24"/>
        </w:rPr>
      </w:pPr>
      <w:r>
        <w:rPr>
          <w:rFonts w:ascii="Times New Roman" w:hAnsi="Times New Roman"/>
          <w:sz w:val="24"/>
          <w:szCs w:val="24"/>
        </w:rPr>
        <w:t xml:space="preserve">2.1) </w:t>
      </w:r>
      <w:r w:rsidRPr="00FA33AF">
        <w:rPr>
          <w:rFonts w:ascii="Times New Roman" w:hAnsi="Times New Roman"/>
          <w:sz w:val="24"/>
          <w:szCs w:val="24"/>
        </w:rPr>
        <w:t xml:space="preserve">градостроительный </w:t>
      </w:r>
      <w:r>
        <w:rPr>
          <w:rFonts w:ascii="Times New Roman" w:hAnsi="Times New Roman"/>
          <w:sz w:val="24"/>
          <w:szCs w:val="24"/>
        </w:rPr>
        <w:t xml:space="preserve"> </w:t>
      </w:r>
      <w:r w:rsidRPr="00FA33AF">
        <w:rPr>
          <w:rFonts w:ascii="Times New Roman" w:hAnsi="Times New Roman"/>
          <w:sz w:val="24"/>
          <w:szCs w:val="24"/>
        </w:rPr>
        <w:t xml:space="preserve">план </w:t>
      </w:r>
      <w:r>
        <w:rPr>
          <w:rFonts w:ascii="Times New Roman" w:hAnsi="Times New Roman"/>
          <w:sz w:val="24"/>
          <w:szCs w:val="24"/>
        </w:rPr>
        <w:t xml:space="preserve"> </w:t>
      </w:r>
      <w:r w:rsidRPr="00FA33AF">
        <w:rPr>
          <w:rFonts w:ascii="Times New Roman" w:hAnsi="Times New Roman"/>
          <w:sz w:val="24"/>
          <w:szCs w:val="24"/>
        </w:rPr>
        <w:t xml:space="preserve">земельного участка, </w:t>
      </w:r>
      <w:r>
        <w:rPr>
          <w:rFonts w:ascii="Times New Roman" w:hAnsi="Times New Roman"/>
          <w:sz w:val="24"/>
          <w:szCs w:val="24"/>
        </w:rPr>
        <w:t xml:space="preserve"> </w:t>
      </w:r>
      <w:r w:rsidRPr="00FA33AF">
        <w:rPr>
          <w:rFonts w:ascii="Times New Roman" w:hAnsi="Times New Roman"/>
          <w:sz w:val="24"/>
          <w:szCs w:val="24"/>
        </w:rPr>
        <w:t>образованного путем раздела, перераспределения земельных участков или выдела из земельных участков, в отношении которых выдано разрешение на строительство, на котором планируется осуществить строительство, реконструкцию объекта капитального строительства (в случае внесения изменений в разрешение на строительство в связи с переходом прав на земельный участок, образованием земельного участка);</w:t>
      </w:r>
    </w:p>
    <w:p w:rsidR="00C76002" w:rsidRPr="00FA33AF" w:rsidRDefault="00C76002" w:rsidP="00FA33AF">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FA33AF">
        <w:rPr>
          <w:rFonts w:ascii="Times New Roman" w:hAnsi="Times New Roman"/>
          <w:sz w:val="24"/>
          <w:szCs w:val="24"/>
        </w:rPr>
        <w:t xml:space="preserve">2.2) </w:t>
      </w:r>
      <w:r>
        <w:rPr>
          <w:rFonts w:ascii="Times New Roman" w:hAnsi="Times New Roman"/>
          <w:sz w:val="24"/>
          <w:szCs w:val="24"/>
        </w:rPr>
        <w:t xml:space="preserve">  </w:t>
      </w:r>
      <w:r w:rsidRPr="00FA33AF">
        <w:rPr>
          <w:rFonts w:ascii="Times New Roman" w:hAnsi="Times New Roman"/>
          <w:sz w:val="24"/>
          <w:szCs w:val="24"/>
        </w:rPr>
        <w:t>материалы, содержащиеся в проектной документации:</w:t>
      </w:r>
    </w:p>
    <w:p w:rsidR="00C76002" w:rsidRPr="00FA33AF" w:rsidRDefault="00C76002" w:rsidP="00A724D6">
      <w:pPr>
        <w:tabs>
          <w:tab w:val="left" w:pos="-2160"/>
          <w:tab w:val="left" w:pos="-1980"/>
        </w:tabs>
        <w:spacing w:after="0" w:line="240" w:lineRule="auto"/>
        <w:ind w:left="1260"/>
        <w:jc w:val="both"/>
        <w:textAlignment w:val="baseline"/>
        <w:outlineLvl w:val="2"/>
        <w:rPr>
          <w:rFonts w:ascii="Times New Roman" w:hAnsi="Times New Roman"/>
          <w:sz w:val="24"/>
          <w:szCs w:val="24"/>
        </w:rPr>
      </w:pPr>
      <w:r w:rsidRPr="00FA33AF">
        <w:rPr>
          <w:rFonts w:ascii="Times New Roman" w:hAnsi="Times New Roman"/>
          <w:sz w:val="24"/>
          <w:szCs w:val="24"/>
        </w:rPr>
        <w:t>а) пояснительная записка;</w:t>
      </w:r>
    </w:p>
    <w:p w:rsidR="00C76002" w:rsidRPr="00FA33AF" w:rsidRDefault="00C76002" w:rsidP="00A724D6">
      <w:pPr>
        <w:tabs>
          <w:tab w:val="left" w:pos="-2160"/>
          <w:tab w:val="left" w:pos="-1980"/>
        </w:tabs>
        <w:spacing w:after="0" w:line="240" w:lineRule="auto"/>
        <w:ind w:left="1260"/>
        <w:jc w:val="both"/>
        <w:textAlignment w:val="baseline"/>
        <w:outlineLvl w:val="2"/>
        <w:rPr>
          <w:rFonts w:ascii="Times New Roman" w:hAnsi="Times New Roman"/>
          <w:sz w:val="24"/>
          <w:szCs w:val="24"/>
        </w:rPr>
      </w:pPr>
      <w:r w:rsidRPr="00FA33AF">
        <w:rPr>
          <w:rFonts w:ascii="Times New Roman" w:hAnsi="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C76002" w:rsidRPr="00FA33AF" w:rsidRDefault="00C76002" w:rsidP="00A724D6">
      <w:pPr>
        <w:tabs>
          <w:tab w:val="left" w:pos="-2160"/>
          <w:tab w:val="left" w:pos="-1980"/>
        </w:tabs>
        <w:spacing w:after="0" w:line="240" w:lineRule="auto"/>
        <w:ind w:left="1260"/>
        <w:jc w:val="both"/>
        <w:textAlignment w:val="baseline"/>
        <w:outlineLvl w:val="2"/>
        <w:rPr>
          <w:rFonts w:ascii="Times New Roman" w:hAnsi="Times New Roman"/>
          <w:sz w:val="24"/>
          <w:szCs w:val="24"/>
        </w:rPr>
      </w:pPr>
      <w:r w:rsidRPr="00FA33AF">
        <w:rPr>
          <w:rFonts w:ascii="Times New Roman" w:hAnsi="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76002" w:rsidRPr="00FA33AF" w:rsidRDefault="00C76002" w:rsidP="00A724D6">
      <w:pPr>
        <w:tabs>
          <w:tab w:val="left" w:pos="-2160"/>
          <w:tab w:val="left" w:pos="-1980"/>
        </w:tabs>
        <w:spacing w:after="0" w:line="240" w:lineRule="auto"/>
        <w:ind w:left="1260"/>
        <w:jc w:val="both"/>
        <w:textAlignment w:val="baseline"/>
        <w:outlineLvl w:val="2"/>
        <w:rPr>
          <w:rFonts w:ascii="Times New Roman" w:hAnsi="Times New Roman"/>
          <w:sz w:val="24"/>
          <w:szCs w:val="24"/>
        </w:rPr>
      </w:pPr>
      <w:r w:rsidRPr="00FA33AF">
        <w:rPr>
          <w:rFonts w:ascii="Times New Roman" w:hAnsi="Times New Roman"/>
          <w:sz w:val="24"/>
          <w:szCs w:val="24"/>
        </w:rPr>
        <w:t>г) архитектурные решения;</w:t>
      </w:r>
    </w:p>
    <w:p w:rsidR="00C76002" w:rsidRPr="00FA33AF" w:rsidRDefault="00C76002" w:rsidP="00A724D6">
      <w:pPr>
        <w:tabs>
          <w:tab w:val="left" w:pos="-2160"/>
          <w:tab w:val="left" w:pos="-1980"/>
        </w:tabs>
        <w:spacing w:after="0" w:line="240" w:lineRule="auto"/>
        <w:ind w:left="1260"/>
        <w:jc w:val="both"/>
        <w:textAlignment w:val="baseline"/>
        <w:outlineLvl w:val="2"/>
        <w:rPr>
          <w:rFonts w:ascii="Times New Roman" w:hAnsi="Times New Roman"/>
          <w:sz w:val="24"/>
          <w:szCs w:val="24"/>
        </w:rPr>
      </w:pPr>
      <w:r w:rsidRPr="00FA33AF">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76002" w:rsidRPr="00FA33AF" w:rsidRDefault="00C76002" w:rsidP="00A724D6">
      <w:pPr>
        <w:tabs>
          <w:tab w:val="left" w:pos="-2160"/>
          <w:tab w:val="left" w:pos="-1980"/>
        </w:tabs>
        <w:spacing w:after="0" w:line="240" w:lineRule="auto"/>
        <w:ind w:left="1260"/>
        <w:jc w:val="both"/>
        <w:textAlignment w:val="baseline"/>
        <w:outlineLvl w:val="2"/>
        <w:rPr>
          <w:rFonts w:ascii="Times New Roman" w:hAnsi="Times New Roman"/>
          <w:sz w:val="24"/>
          <w:szCs w:val="24"/>
        </w:rPr>
      </w:pPr>
      <w:r w:rsidRPr="00FA33AF">
        <w:rPr>
          <w:rFonts w:ascii="Times New Roman" w:hAnsi="Times New Roman"/>
          <w:sz w:val="24"/>
          <w:szCs w:val="24"/>
        </w:rPr>
        <w:t>е) проект организации строительства объекта капитального строительства;</w:t>
      </w:r>
    </w:p>
    <w:p w:rsidR="00C76002" w:rsidRPr="00FA33AF" w:rsidRDefault="00C76002" w:rsidP="00A724D6">
      <w:pPr>
        <w:tabs>
          <w:tab w:val="left" w:pos="-2160"/>
          <w:tab w:val="left" w:pos="-1980"/>
        </w:tabs>
        <w:spacing w:after="0" w:line="240" w:lineRule="auto"/>
        <w:ind w:left="1260"/>
        <w:jc w:val="both"/>
        <w:textAlignment w:val="baseline"/>
        <w:outlineLvl w:val="2"/>
        <w:rPr>
          <w:rFonts w:ascii="Times New Roman" w:hAnsi="Times New Roman"/>
          <w:sz w:val="24"/>
          <w:szCs w:val="24"/>
        </w:rPr>
      </w:pPr>
      <w:r w:rsidRPr="00FA33AF">
        <w:rPr>
          <w:rFonts w:ascii="Times New Roman" w:hAnsi="Times New Roman"/>
          <w:sz w:val="24"/>
          <w:szCs w:val="24"/>
        </w:rPr>
        <w:t>ж) проект организации работ по сносу объектов капитального строительства, их частей;</w:t>
      </w:r>
    </w:p>
    <w:p w:rsidR="00C76002" w:rsidRDefault="00C76002" w:rsidP="00A724D6">
      <w:pPr>
        <w:tabs>
          <w:tab w:val="left" w:pos="-2160"/>
          <w:tab w:val="left" w:pos="-1980"/>
        </w:tabs>
        <w:spacing w:after="0" w:line="240" w:lineRule="auto"/>
        <w:ind w:left="1260"/>
        <w:jc w:val="both"/>
        <w:textAlignment w:val="baseline"/>
        <w:outlineLvl w:val="2"/>
        <w:rPr>
          <w:rFonts w:ascii="Times New Roman" w:hAnsi="Times New Roman"/>
          <w:sz w:val="24"/>
          <w:szCs w:val="24"/>
        </w:rPr>
      </w:pPr>
      <w:r w:rsidRPr="00FA33AF">
        <w:rPr>
          <w:rFonts w:ascii="Times New Roman" w:hAnsi="Times New Roman"/>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w:t>
      </w:r>
      <w:r w:rsidRPr="00FA33AF">
        <w:rPr>
          <w:rStyle w:val="apple-converted-space"/>
          <w:rFonts w:ascii="Times New Roman" w:hAnsi="Times New Roman"/>
          <w:spacing w:val="2"/>
          <w:sz w:val="24"/>
          <w:szCs w:val="24"/>
        </w:rPr>
        <w:t> </w:t>
      </w:r>
      <w:hyperlink r:id="rId42" w:history="1">
        <w:r w:rsidRPr="00FA33AF">
          <w:rPr>
            <w:rStyle w:val="Hyperlink"/>
            <w:rFonts w:ascii="Times New Roman" w:hAnsi="Times New Roman"/>
            <w:color w:val="auto"/>
            <w:spacing w:val="2"/>
            <w:sz w:val="24"/>
            <w:szCs w:val="24"/>
            <w:u w:val="none"/>
          </w:rPr>
          <w:t>Градостроительного кодекса Российской Федерации</w:t>
        </w:r>
      </w:hyperlink>
      <w:r w:rsidRPr="00FA33AF">
        <w:rPr>
          <w:rFonts w:ascii="Times New Roman" w:hAnsi="Times New Roman"/>
          <w:sz w:val="24"/>
          <w:szCs w:val="24"/>
        </w:rPr>
        <w:t>;</w:t>
      </w:r>
    </w:p>
    <w:p w:rsidR="00C76002" w:rsidRDefault="00C76002" w:rsidP="00A724D6">
      <w:pPr>
        <w:tabs>
          <w:tab w:val="left" w:pos="-2160"/>
          <w:tab w:val="left" w:pos="-1980"/>
        </w:tabs>
        <w:spacing w:after="0" w:line="240" w:lineRule="auto"/>
        <w:ind w:left="1260"/>
        <w:jc w:val="both"/>
        <w:textAlignment w:val="baseline"/>
        <w:outlineLvl w:val="2"/>
        <w:rPr>
          <w:rFonts w:ascii="Times New Roman" w:hAnsi="Times New Roman"/>
          <w:sz w:val="24"/>
          <w:szCs w:val="24"/>
        </w:rPr>
      </w:pPr>
    </w:p>
    <w:p w:rsidR="00C76002" w:rsidRPr="00FA33AF" w:rsidRDefault="00C76002" w:rsidP="00A724D6">
      <w:pPr>
        <w:tabs>
          <w:tab w:val="left" w:pos="-2160"/>
          <w:tab w:val="left" w:pos="-1980"/>
        </w:tabs>
        <w:spacing w:after="0" w:line="240" w:lineRule="auto"/>
        <w:ind w:left="1260"/>
        <w:jc w:val="both"/>
        <w:textAlignment w:val="baseline"/>
        <w:outlineLvl w:val="2"/>
        <w:rPr>
          <w:rFonts w:ascii="Times New Roman" w:hAnsi="Times New Roman"/>
          <w:sz w:val="24"/>
          <w:szCs w:val="24"/>
        </w:rPr>
      </w:pPr>
    </w:p>
    <w:p w:rsidR="00C76002" w:rsidRDefault="00C76002" w:rsidP="00FA33AF">
      <w:pPr>
        <w:tabs>
          <w:tab w:val="left" w:pos="-2160"/>
          <w:tab w:val="left" w:pos="-1980"/>
        </w:tabs>
        <w:spacing w:after="0" w:line="240" w:lineRule="auto"/>
        <w:ind w:firstLine="708"/>
        <w:jc w:val="both"/>
        <w:textAlignment w:val="baseline"/>
        <w:outlineLvl w:val="2"/>
        <w:rPr>
          <w:rFonts w:ascii="Times New Roman" w:hAnsi="Times New Roman"/>
          <w:sz w:val="16"/>
          <w:szCs w:val="16"/>
        </w:rPr>
      </w:pPr>
    </w:p>
    <w:p w:rsidR="00C76002" w:rsidRDefault="00C76002" w:rsidP="00FA33AF">
      <w:pPr>
        <w:tabs>
          <w:tab w:val="left" w:pos="-2160"/>
          <w:tab w:val="left" w:pos="-1980"/>
        </w:tabs>
        <w:spacing w:after="0" w:line="240" w:lineRule="auto"/>
        <w:ind w:firstLine="708"/>
        <w:jc w:val="both"/>
        <w:textAlignment w:val="baseline"/>
        <w:outlineLvl w:val="2"/>
        <w:rPr>
          <w:rFonts w:ascii="Times New Roman" w:hAnsi="Times New Roman"/>
          <w:sz w:val="16"/>
          <w:szCs w:val="16"/>
        </w:rPr>
      </w:pPr>
    </w:p>
    <w:p w:rsidR="00C76002" w:rsidRPr="0087739B" w:rsidRDefault="00C76002" w:rsidP="00FA33AF">
      <w:pPr>
        <w:tabs>
          <w:tab w:val="left" w:pos="-2160"/>
          <w:tab w:val="left" w:pos="-1980"/>
        </w:tabs>
        <w:spacing w:after="0" w:line="240" w:lineRule="auto"/>
        <w:ind w:firstLine="708"/>
        <w:jc w:val="both"/>
        <w:textAlignment w:val="baseline"/>
        <w:outlineLvl w:val="2"/>
        <w:rPr>
          <w:rFonts w:ascii="Times New Roman" w:hAnsi="Times New Roman"/>
          <w:sz w:val="16"/>
          <w:szCs w:val="16"/>
        </w:rPr>
      </w:pPr>
    </w:p>
    <w:p w:rsidR="00C76002" w:rsidRPr="00FA33AF" w:rsidRDefault="00C76002" w:rsidP="003C5750">
      <w:pPr>
        <w:tabs>
          <w:tab w:val="left" w:pos="-2160"/>
          <w:tab w:val="left" w:pos="-1980"/>
        </w:tabs>
        <w:spacing w:after="0" w:line="240" w:lineRule="auto"/>
        <w:ind w:left="1260" w:hanging="540"/>
        <w:jc w:val="both"/>
        <w:textAlignment w:val="baseline"/>
        <w:outlineLvl w:val="2"/>
        <w:rPr>
          <w:rFonts w:ascii="Times New Roman" w:hAnsi="Times New Roman"/>
          <w:sz w:val="24"/>
          <w:szCs w:val="24"/>
        </w:rPr>
      </w:pPr>
      <w:r w:rsidRPr="00FA33AF">
        <w:rPr>
          <w:rFonts w:ascii="Times New Roman" w:hAnsi="Times New Roman"/>
          <w:sz w:val="24"/>
          <w:szCs w:val="24"/>
        </w:rPr>
        <w:t xml:space="preserve">2.3) положительное </w:t>
      </w:r>
      <w:r>
        <w:rPr>
          <w:rFonts w:ascii="Times New Roman" w:hAnsi="Times New Roman"/>
          <w:sz w:val="24"/>
          <w:szCs w:val="24"/>
        </w:rPr>
        <w:t xml:space="preserve"> </w:t>
      </w:r>
      <w:r w:rsidRPr="00FA33AF">
        <w:rPr>
          <w:rFonts w:ascii="Times New Roman" w:hAnsi="Times New Roman"/>
          <w:sz w:val="24"/>
          <w:szCs w:val="24"/>
        </w:rPr>
        <w:t xml:space="preserve">заключение </w:t>
      </w:r>
      <w:r>
        <w:rPr>
          <w:rFonts w:ascii="Times New Roman" w:hAnsi="Times New Roman"/>
          <w:sz w:val="24"/>
          <w:szCs w:val="24"/>
        </w:rPr>
        <w:t xml:space="preserve"> </w:t>
      </w:r>
      <w:r w:rsidRPr="00FA33AF">
        <w:rPr>
          <w:rFonts w:ascii="Times New Roman" w:hAnsi="Times New Roman"/>
          <w:sz w:val="24"/>
          <w:szCs w:val="24"/>
        </w:rPr>
        <w:t xml:space="preserve">экспертизы проектной </w:t>
      </w:r>
      <w:r>
        <w:rPr>
          <w:rFonts w:ascii="Times New Roman" w:hAnsi="Times New Roman"/>
          <w:sz w:val="24"/>
          <w:szCs w:val="24"/>
        </w:rPr>
        <w:t xml:space="preserve"> </w:t>
      </w:r>
      <w:r w:rsidRPr="00FA33AF">
        <w:rPr>
          <w:rFonts w:ascii="Times New Roman" w:hAnsi="Times New Roman"/>
          <w:sz w:val="24"/>
          <w:szCs w:val="24"/>
        </w:rPr>
        <w:t xml:space="preserve">документации </w:t>
      </w:r>
      <w:r>
        <w:rPr>
          <w:rFonts w:ascii="Times New Roman" w:hAnsi="Times New Roman"/>
          <w:sz w:val="24"/>
          <w:szCs w:val="24"/>
        </w:rPr>
        <w:t xml:space="preserve">  </w:t>
      </w:r>
      <w:r w:rsidRPr="00FA33AF">
        <w:rPr>
          <w:rFonts w:ascii="Times New Roman" w:hAnsi="Times New Roman"/>
          <w:sz w:val="24"/>
          <w:szCs w:val="24"/>
        </w:rPr>
        <w:t>объекта капитального строительства (применительно к отдельным этапам строительства в случае, предусмотренном частью 12.1 статьи 48</w:t>
      </w:r>
      <w:r w:rsidRPr="00FA33AF">
        <w:rPr>
          <w:rStyle w:val="apple-converted-space"/>
          <w:rFonts w:ascii="Times New Roman" w:hAnsi="Times New Roman"/>
          <w:spacing w:val="2"/>
          <w:sz w:val="24"/>
          <w:szCs w:val="24"/>
        </w:rPr>
        <w:t> </w:t>
      </w:r>
      <w:hyperlink r:id="rId43" w:history="1">
        <w:r w:rsidRPr="00FA33AF">
          <w:rPr>
            <w:rStyle w:val="Hyperlink"/>
            <w:rFonts w:ascii="Times New Roman" w:hAnsi="Times New Roman"/>
            <w:color w:val="auto"/>
            <w:spacing w:val="2"/>
            <w:sz w:val="24"/>
            <w:szCs w:val="24"/>
            <w:u w:val="none"/>
          </w:rPr>
          <w:t>Градостроительного кодекса Российской Федерации</w:t>
        </w:r>
      </w:hyperlink>
      <w:r w:rsidRPr="00FA33AF">
        <w:rPr>
          <w:rFonts w:ascii="Times New Roman" w:hAnsi="Times New Roman"/>
          <w:sz w:val="24"/>
          <w:szCs w:val="24"/>
        </w:rPr>
        <w:t>), если такая проектная документация подлежит экспертизе в соответствии со статьей 49</w:t>
      </w:r>
      <w:r>
        <w:rPr>
          <w:rFonts w:ascii="Times New Roman" w:hAnsi="Times New Roman"/>
          <w:sz w:val="24"/>
          <w:szCs w:val="24"/>
        </w:rPr>
        <w:t xml:space="preserve"> </w:t>
      </w:r>
      <w:hyperlink r:id="rId44" w:history="1">
        <w:r w:rsidRPr="00FA33AF">
          <w:rPr>
            <w:rStyle w:val="Hyperlink"/>
            <w:rFonts w:ascii="Times New Roman" w:hAnsi="Times New Roman"/>
            <w:color w:val="auto"/>
            <w:spacing w:val="2"/>
            <w:sz w:val="24"/>
            <w:szCs w:val="24"/>
            <w:u w:val="none"/>
          </w:rPr>
          <w:t>Градостроительного кодекса Российской Федерации</w:t>
        </w:r>
      </w:hyperlink>
      <w:r w:rsidRPr="00FA33AF">
        <w:rPr>
          <w:rFonts w:ascii="Times New Roman" w:hAnsi="Times New Roman"/>
          <w:sz w:val="24"/>
          <w:szCs w:val="24"/>
        </w:rPr>
        <w:t>, положительное заключение государственной экспертизы проектной документации в случаях, предусмотренных частью 3.4 статьи 49</w:t>
      </w:r>
      <w:r w:rsidRPr="00FA33AF">
        <w:rPr>
          <w:rStyle w:val="apple-converted-space"/>
          <w:rFonts w:ascii="Times New Roman" w:hAnsi="Times New Roman"/>
          <w:spacing w:val="2"/>
          <w:sz w:val="24"/>
          <w:szCs w:val="24"/>
        </w:rPr>
        <w:t> </w:t>
      </w:r>
      <w:hyperlink r:id="rId45" w:history="1">
        <w:r w:rsidRPr="00FA33AF">
          <w:rPr>
            <w:rStyle w:val="Hyperlink"/>
            <w:rFonts w:ascii="Times New Roman" w:hAnsi="Times New Roman"/>
            <w:color w:val="auto"/>
            <w:spacing w:val="2"/>
            <w:sz w:val="24"/>
            <w:szCs w:val="24"/>
            <w:u w:val="none"/>
          </w:rPr>
          <w:t>Градостроительного кодекса Российской Федерации</w:t>
        </w:r>
      </w:hyperlink>
      <w:r w:rsidRPr="00FA33AF">
        <w:rPr>
          <w:rFonts w:ascii="Times New Roman" w:hAnsi="Times New Roman"/>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w:t>
      </w:r>
      <w:r w:rsidRPr="00FA33AF">
        <w:rPr>
          <w:rStyle w:val="apple-converted-space"/>
          <w:rFonts w:ascii="Times New Roman" w:hAnsi="Times New Roman"/>
          <w:spacing w:val="2"/>
          <w:sz w:val="24"/>
          <w:szCs w:val="24"/>
        </w:rPr>
        <w:t> </w:t>
      </w:r>
      <w:hyperlink r:id="rId46" w:history="1">
        <w:r w:rsidRPr="00FA33AF">
          <w:rPr>
            <w:rStyle w:val="Hyperlink"/>
            <w:rFonts w:ascii="Times New Roman" w:hAnsi="Times New Roman"/>
            <w:color w:val="auto"/>
            <w:spacing w:val="2"/>
            <w:sz w:val="24"/>
            <w:szCs w:val="24"/>
            <w:u w:val="none"/>
          </w:rPr>
          <w:t>Градостроительного кодекса Российской Федерации</w:t>
        </w:r>
      </w:hyperlink>
      <w:r w:rsidRPr="00FA33AF">
        <w:rPr>
          <w:rFonts w:ascii="Times New Roman" w:hAnsi="Times New Roman"/>
          <w:sz w:val="24"/>
          <w:szCs w:val="24"/>
        </w:rPr>
        <w:t>;</w:t>
      </w:r>
    </w:p>
    <w:p w:rsidR="00C76002" w:rsidRPr="0087739B" w:rsidRDefault="00C76002" w:rsidP="00FA33AF">
      <w:pPr>
        <w:tabs>
          <w:tab w:val="left" w:pos="-2160"/>
          <w:tab w:val="left" w:pos="-1980"/>
        </w:tabs>
        <w:spacing w:after="0" w:line="240" w:lineRule="auto"/>
        <w:ind w:firstLine="708"/>
        <w:jc w:val="both"/>
        <w:textAlignment w:val="baseline"/>
        <w:outlineLvl w:val="2"/>
        <w:rPr>
          <w:rFonts w:ascii="Times New Roman" w:hAnsi="Times New Roman"/>
          <w:sz w:val="16"/>
          <w:szCs w:val="16"/>
        </w:rPr>
      </w:pPr>
    </w:p>
    <w:p w:rsidR="00C76002" w:rsidRDefault="00C76002" w:rsidP="0087739B">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FA33AF">
        <w:rPr>
          <w:rFonts w:ascii="Times New Roman" w:hAnsi="Times New Roman"/>
          <w:sz w:val="24"/>
          <w:szCs w:val="24"/>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w:t>
      </w:r>
      <w:r w:rsidRPr="00FA33AF">
        <w:rPr>
          <w:rStyle w:val="apple-converted-space"/>
          <w:rFonts w:ascii="Times New Roman" w:hAnsi="Times New Roman"/>
          <w:spacing w:val="2"/>
          <w:sz w:val="24"/>
          <w:szCs w:val="24"/>
        </w:rPr>
        <w:t> </w:t>
      </w:r>
      <w:hyperlink r:id="rId47" w:history="1">
        <w:r w:rsidRPr="00FA33AF">
          <w:rPr>
            <w:rStyle w:val="Hyperlink"/>
            <w:rFonts w:ascii="Times New Roman" w:hAnsi="Times New Roman"/>
            <w:color w:val="auto"/>
            <w:spacing w:val="2"/>
            <w:sz w:val="24"/>
            <w:szCs w:val="24"/>
            <w:u w:val="none"/>
          </w:rPr>
          <w:t>Градостроительного кодекса Российской Федерации</w:t>
        </w:r>
      </w:hyperlink>
      <w:r>
        <w:rPr>
          <w:rFonts w:ascii="Times New Roman" w:hAnsi="Times New Roman"/>
          <w:sz w:val="24"/>
          <w:szCs w:val="24"/>
        </w:rPr>
        <w:t>);</w:t>
      </w:r>
    </w:p>
    <w:p w:rsidR="00C76002" w:rsidRPr="00A214B7" w:rsidRDefault="00C76002" w:rsidP="00217511">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A214B7">
        <w:rPr>
          <w:rFonts w:ascii="Times New Roman" w:hAnsi="Times New Roman"/>
          <w:sz w:val="24"/>
          <w:szCs w:val="24"/>
        </w:rPr>
        <w:t>4) решение об образовании земельных участков, предусмотренное подпунктом 2 пункта 2.6.5 настоящего Административного регламента;</w:t>
      </w:r>
    </w:p>
    <w:p w:rsidR="00C76002" w:rsidRPr="00A214B7" w:rsidRDefault="00C76002" w:rsidP="00A214B7">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A214B7">
        <w:rPr>
          <w:rFonts w:ascii="Times New Roman" w:hAnsi="Times New Roman"/>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76002" w:rsidRPr="00A214B7" w:rsidRDefault="00C76002" w:rsidP="00A214B7">
      <w:pPr>
        <w:tabs>
          <w:tab w:val="left" w:pos="-2160"/>
          <w:tab w:val="left" w:pos="-1980"/>
        </w:tabs>
        <w:spacing w:after="0" w:line="240" w:lineRule="auto"/>
        <w:ind w:firstLine="708"/>
        <w:jc w:val="both"/>
        <w:textAlignment w:val="baseline"/>
        <w:outlineLvl w:val="2"/>
        <w:rPr>
          <w:rFonts w:ascii="Times New Roman" w:hAnsi="Times New Roman"/>
          <w:sz w:val="24"/>
          <w:szCs w:val="24"/>
        </w:rPr>
      </w:pPr>
      <w:r w:rsidRPr="00A214B7">
        <w:rPr>
          <w:rFonts w:ascii="Times New Roman" w:hAnsi="Times New Roman"/>
          <w:sz w:val="24"/>
          <w:szCs w:val="24"/>
        </w:rPr>
        <w:t>6)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76002" w:rsidRPr="0087739B" w:rsidRDefault="00C76002" w:rsidP="00A214B7">
      <w:pPr>
        <w:tabs>
          <w:tab w:val="left" w:pos="-2160"/>
          <w:tab w:val="left" w:pos="-1980"/>
        </w:tabs>
        <w:spacing w:after="0" w:line="240" w:lineRule="auto"/>
        <w:ind w:firstLine="708"/>
        <w:jc w:val="both"/>
        <w:textAlignment w:val="baseline"/>
        <w:outlineLvl w:val="2"/>
        <w:rPr>
          <w:sz w:val="16"/>
          <w:szCs w:val="16"/>
        </w:rPr>
      </w:pPr>
    </w:p>
    <w:p w:rsidR="00C76002" w:rsidRPr="00EB4216" w:rsidRDefault="00C76002" w:rsidP="00A214B7">
      <w:pPr>
        <w:tabs>
          <w:tab w:val="left" w:pos="-2160"/>
          <w:tab w:val="left" w:pos="-1980"/>
        </w:tabs>
        <w:spacing w:after="0" w:line="240" w:lineRule="auto"/>
        <w:ind w:firstLine="708"/>
        <w:jc w:val="both"/>
        <w:textAlignment w:val="baseline"/>
        <w:outlineLvl w:val="2"/>
        <w:rPr>
          <w:rFonts w:ascii="Times New Roman" w:hAnsi="Times New Roman"/>
          <w:b/>
          <w:sz w:val="24"/>
          <w:szCs w:val="24"/>
        </w:rPr>
      </w:pPr>
      <w:r w:rsidRPr="00EB4216">
        <w:rPr>
          <w:rFonts w:ascii="Times New Roman" w:hAnsi="Times New Roman"/>
          <w:b/>
          <w:sz w:val="24"/>
          <w:szCs w:val="24"/>
        </w:rPr>
        <w:t>Отдел архитектуры и строительства не вправе требовать от заявителя:</w:t>
      </w:r>
    </w:p>
    <w:p w:rsidR="00C76002" w:rsidRDefault="00C76002" w:rsidP="00EF0E07">
      <w:pPr>
        <w:numPr>
          <w:ilvl w:val="0"/>
          <w:numId w:val="15"/>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z w:val="24"/>
          <w:szCs w:val="24"/>
        </w:rPr>
      </w:pPr>
      <w:r w:rsidRPr="00384D1B">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6002" w:rsidRDefault="00C76002" w:rsidP="00EF0E07">
      <w:pPr>
        <w:numPr>
          <w:ilvl w:val="0"/>
          <w:numId w:val="15"/>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z w:val="24"/>
          <w:szCs w:val="24"/>
        </w:rPr>
      </w:pPr>
      <w:r w:rsidRPr="00384D1B">
        <w:rPr>
          <w:rFonts w:ascii="Times New Roman" w:hAnsi="Times New Roman"/>
          <w:sz w:val="24"/>
          <w:szCs w:val="24"/>
        </w:rPr>
        <w:t>представления документов и информации, которые находятся в распоряжении Отдела архитектуры и строительства, иных структурных подразделений Администрации города Ржева, органов местного самоуправления города Ржева, государственных органов, организаций и учреждений, в соответствии с нормативными правовыми актами Российской Федерации, нормативными правовыми актами Тверской области и муниципальными правовыми актами города Ржева</w:t>
      </w:r>
      <w:r>
        <w:rPr>
          <w:rFonts w:ascii="Times New Roman" w:hAnsi="Times New Roman"/>
          <w:sz w:val="24"/>
          <w:szCs w:val="24"/>
        </w:rPr>
        <w:t>.</w:t>
      </w:r>
    </w:p>
    <w:p w:rsidR="00C76002" w:rsidRDefault="00C76002" w:rsidP="00EF0E07">
      <w:pPr>
        <w:tabs>
          <w:tab w:val="left" w:pos="-2160"/>
          <w:tab w:val="left" w:pos="-1980"/>
        </w:tabs>
        <w:spacing w:after="0" w:line="240" w:lineRule="auto"/>
        <w:jc w:val="both"/>
        <w:textAlignment w:val="baseline"/>
        <w:outlineLvl w:val="2"/>
        <w:rPr>
          <w:rFonts w:ascii="Times New Roman" w:hAnsi="Times New Roman"/>
          <w:sz w:val="16"/>
          <w:szCs w:val="16"/>
        </w:rPr>
      </w:pPr>
    </w:p>
    <w:p w:rsidR="00C76002" w:rsidRPr="0087739B" w:rsidRDefault="00C76002" w:rsidP="00EF0E07">
      <w:pPr>
        <w:tabs>
          <w:tab w:val="left" w:pos="-2160"/>
          <w:tab w:val="left" w:pos="-1980"/>
        </w:tabs>
        <w:spacing w:after="0" w:line="240" w:lineRule="auto"/>
        <w:jc w:val="both"/>
        <w:textAlignment w:val="baseline"/>
        <w:outlineLvl w:val="2"/>
        <w:rPr>
          <w:rFonts w:ascii="Times New Roman" w:hAnsi="Times New Roman"/>
          <w:sz w:val="16"/>
          <w:szCs w:val="16"/>
        </w:rPr>
      </w:pPr>
    </w:p>
    <w:p w:rsidR="00C76002" w:rsidRPr="00EF0E07" w:rsidRDefault="00C76002" w:rsidP="00EF0E07">
      <w:pPr>
        <w:tabs>
          <w:tab w:val="left" w:pos="-2160"/>
          <w:tab w:val="left" w:pos="-1980"/>
        </w:tabs>
        <w:spacing w:after="0" w:line="240" w:lineRule="auto"/>
        <w:jc w:val="both"/>
        <w:textAlignment w:val="baseline"/>
        <w:outlineLvl w:val="2"/>
        <w:rPr>
          <w:rFonts w:ascii="Times New Roman" w:hAnsi="Times New Roman"/>
          <w:b/>
          <w:sz w:val="24"/>
          <w:szCs w:val="24"/>
        </w:rPr>
      </w:pPr>
      <w:r>
        <w:rPr>
          <w:rFonts w:ascii="Times New Roman" w:hAnsi="Times New Roman"/>
          <w:sz w:val="24"/>
          <w:szCs w:val="24"/>
        </w:rPr>
        <w:tab/>
      </w:r>
      <w:r w:rsidRPr="00EF0E07">
        <w:rPr>
          <w:rFonts w:ascii="Times New Roman" w:hAnsi="Times New Roman"/>
          <w:b/>
          <w:sz w:val="24"/>
          <w:szCs w:val="24"/>
        </w:rPr>
        <w:t xml:space="preserve">2.8. Исчерпывающий перечень оснований </w:t>
      </w:r>
      <w:r>
        <w:rPr>
          <w:rFonts w:ascii="Times New Roman" w:hAnsi="Times New Roman"/>
          <w:b/>
          <w:sz w:val="24"/>
          <w:szCs w:val="24"/>
        </w:rPr>
        <w:t xml:space="preserve">для отказа в приеме документов, </w:t>
      </w:r>
      <w:r w:rsidRPr="00EF0E07">
        <w:rPr>
          <w:rFonts w:ascii="Times New Roman" w:hAnsi="Times New Roman"/>
          <w:b/>
          <w:sz w:val="24"/>
          <w:szCs w:val="24"/>
        </w:rPr>
        <w:t>необходимых для предоставления муниципальной услуги.</w:t>
      </w:r>
    </w:p>
    <w:p w:rsidR="00C76002" w:rsidRPr="00E546EF" w:rsidRDefault="00C76002" w:rsidP="00EF0E07">
      <w:pPr>
        <w:tabs>
          <w:tab w:val="left" w:pos="-2160"/>
          <w:tab w:val="left" w:pos="-1980"/>
        </w:tabs>
        <w:spacing w:after="0" w:line="240" w:lineRule="auto"/>
        <w:jc w:val="both"/>
        <w:textAlignment w:val="baseline"/>
        <w:outlineLvl w:val="2"/>
        <w:rPr>
          <w:rFonts w:ascii="Times New Roman" w:hAnsi="Times New Roman"/>
          <w:sz w:val="24"/>
          <w:szCs w:val="24"/>
        </w:rPr>
      </w:pPr>
      <w:r>
        <w:rPr>
          <w:rFonts w:ascii="Times New Roman" w:hAnsi="Times New Roman"/>
          <w:sz w:val="24"/>
          <w:szCs w:val="24"/>
        </w:rPr>
        <w:tab/>
      </w:r>
      <w:r w:rsidRPr="00E546EF">
        <w:rPr>
          <w:rFonts w:ascii="Times New Roman" w:hAnsi="Times New Roman"/>
          <w:sz w:val="24"/>
          <w:szCs w:val="24"/>
          <w:lang w:eastAsia="ru-RU"/>
        </w:rPr>
        <w:t>Перечень оснований для отказа в приеме документов, необходимых для предоставления муниципальной услуги:</w:t>
      </w:r>
    </w:p>
    <w:p w:rsidR="00C76002" w:rsidRPr="00E546EF" w:rsidRDefault="00C76002" w:rsidP="00E546EF">
      <w:pPr>
        <w:numPr>
          <w:ilvl w:val="0"/>
          <w:numId w:val="15"/>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z w:val="24"/>
          <w:szCs w:val="24"/>
        </w:rPr>
      </w:pPr>
      <w:r w:rsidRPr="00E546EF">
        <w:rPr>
          <w:rFonts w:ascii="Times New Roman" w:hAnsi="Times New Roman"/>
          <w:sz w:val="24"/>
          <w:szCs w:val="24"/>
        </w:rPr>
        <w:t>отсутствие документов, указанных в пункте 2.6 настоящего Административного регламента, либо несоответствие представленных документов установленным требованиям;</w:t>
      </w:r>
    </w:p>
    <w:p w:rsidR="00C76002" w:rsidRPr="00BA07A5" w:rsidRDefault="00C76002" w:rsidP="00E546EF">
      <w:pPr>
        <w:numPr>
          <w:ilvl w:val="0"/>
          <w:numId w:val="15"/>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z w:val="24"/>
          <w:szCs w:val="24"/>
        </w:rPr>
      </w:pPr>
      <w:r w:rsidRPr="00BA07A5">
        <w:rPr>
          <w:rFonts w:ascii="Times New Roman" w:hAnsi="Times New Roman"/>
          <w:sz w:val="24"/>
          <w:szCs w:val="24"/>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w:t>
      </w:r>
    </w:p>
    <w:p w:rsidR="00C76002" w:rsidRPr="00BA07A5" w:rsidRDefault="00C76002" w:rsidP="00E546EF">
      <w:pPr>
        <w:numPr>
          <w:ilvl w:val="0"/>
          <w:numId w:val="15"/>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z w:val="24"/>
          <w:szCs w:val="24"/>
        </w:rPr>
      </w:pPr>
      <w:r w:rsidRPr="00BA07A5">
        <w:rPr>
          <w:rFonts w:ascii="Times New Roman" w:hAnsi="Times New Roman"/>
          <w:sz w:val="24"/>
          <w:szCs w:val="24"/>
        </w:rPr>
        <w:t>текст заявления не поддается прочтению;</w:t>
      </w:r>
    </w:p>
    <w:p w:rsidR="00C76002" w:rsidRPr="00BA07A5" w:rsidRDefault="00C76002" w:rsidP="00BA07A5">
      <w:pPr>
        <w:numPr>
          <w:ilvl w:val="0"/>
          <w:numId w:val="15"/>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z w:val="24"/>
          <w:szCs w:val="24"/>
        </w:rPr>
      </w:pPr>
      <w:r w:rsidRPr="00BA07A5">
        <w:rPr>
          <w:rFonts w:ascii="Times New Roman" w:hAnsi="Times New Roman"/>
          <w:sz w:val="24"/>
          <w:szCs w:val="24"/>
        </w:rPr>
        <w:t>отсутствие в заявлении сведений о заявителе, подписи заявителя, контактных телефонов, почтового адреса. </w:t>
      </w:r>
    </w:p>
    <w:p w:rsidR="00C76002" w:rsidRDefault="00C76002" w:rsidP="00BA07A5">
      <w:pPr>
        <w:tabs>
          <w:tab w:val="left" w:pos="-2160"/>
          <w:tab w:val="left" w:pos="-1980"/>
        </w:tabs>
        <w:spacing w:after="0" w:line="240" w:lineRule="auto"/>
        <w:jc w:val="both"/>
        <w:textAlignment w:val="baseline"/>
        <w:outlineLvl w:val="2"/>
        <w:rPr>
          <w:rFonts w:ascii="Times New Roman" w:hAnsi="Times New Roman"/>
          <w:sz w:val="16"/>
          <w:szCs w:val="16"/>
        </w:rPr>
      </w:pPr>
    </w:p>
    <w:p w:rsidR="00C76002" w:rsidRDefault="00C76002" w:rsidP="00BA07A5">
      <w:pPr>
        <w:tabs>
          <w:tab w:val="left" w:pos="-2160"/>
          <w:tab w:val="left" w:pos="-1980"/>
        </w:tabs>
        <w:spacing w:after="0" w:line="240" w:lineRule="auto"/>
        <w:jc w:val="both"/>
        <w:textAlignment w:val="baseline"/>
        <w:outlineLvl w:val="2"/>
        <w:rPr>
          <w:rFonts w:ascii="Times New Roman" w:hAnsi="Times New Roman"/>
          <w:sz w:val="16"/>
          <w:szCs w:val="16"/>
        </w:rPr>
      </w:pPr>
    </w:p>
    <w:p w:rsidR="00C76002" w:rsidRDefault="00C76002" w:rsidP="00BA07A5">
      <w:pPr>
        <w:tabs>
          <w:tab w:val="left" w:pos="-2160"/>
          <w:tab w:val="left" w:pos="-1980"/>
        </w:tabs>
        <w:spacing w:after="0" w:line="240" w:lineRule="auto"/>
        <w:jc w:val="both"/>
        <w:textAlignment w:val="baseline"/>
        <w:outlineLvl w:val="2"/>
        <w:rPr>
          <w:rFonts w:ascii="Times New Roman" w:hAnsi="Times New Roman"/>
          <w:sz w:val="16"/>
          <w:szCs w:val="16"/>
        </w:rPr>
      </w:pPr>
    </w:p>
    <w:p w:rsidR="00C76002" w:rsidRDefault="00C76002" w:rsidP="00BA07A5">
      <w:pPr>
        <w:tabs>
          <w:tab w:val="left" w:pos="-2160"/>
          <w:tab w:val="left" w:pos="-1980"/>
        </w:tabs>
        <w:spacing w:after="0" w:line="240" w:lineRule="auto"/>
        <w:jc w:val="both"/>
        <w:textAlignment w:val="baseline"/>
        <w:outlineLvl w:val="2"/>
        <w:rPr>
          <w:rFonts w:ascii="Times New Roman" w:hAnsi="Times New Roman"/>
          <w:sz w:val="16"/>
          <w:szCs w:val="16"/>
        </w:rPr>
      </w:pPr>
    </w:p>
    <w:p w:rsidR="00C76002" w:rsidRDefault="00C76002" w:rsidP="00BA07A5">
      <w:pPr>
        <w:tabs>
          <w:tab w:val="left" w:pos="-2160"/>
          <w:tab w:val="left" w:pos="-1980"/>
        </w:tabs>
        <w:spacing w:after="0" w:line="240" w:lineRule="auto"/>
        <w:jc w:val="both"/>
        <w:textAlignment w:val="baseline"/>
        <w:outlineLvl w:val="2"/>
        <w:rPr>
          <w:rFonts w:ascii="Times New Roman" w:hAnsi="Times New Roman"/>
          <w:sz w:val="16"/>
          <w:szCs w:val="16"/>
        </w:rPr>
      </w:pPr>
    </w:p>
    <w:p w:rsidR="00C76002" w:rsidRPr="0087739B" w:rsidRDefault="00C76002" w:rsidP="00BA07A5">
      <w:pPr>
        <w:tabs>
          <w:tab w:val="left" w:pos="-2160"/>
          <w:tab w:val="left" w:pos="-1980"/>
        </w:tabs>
        <w:spacing w:after="0" w:line="240" w:lineRule="auto"/>
        <w:jc w:val="both"/>
        <w:textAlignment w:val="baseline"/>
        <w:outlineLvl w:val="2"/>
        <w:rPr>
          <w:rFonts w:ascii="Times New Roman" w:hAnsi="Times New Roman"/>
          <w:sz w:val="16"/>
          <w:szCs w:val="16"/>
        </w:rPr>
      </w:pPr>
    </w:p>
    <w:p w:rsidR="00C76002" w:rsidRPr="00BA07A5" w:rsidRDefault="00C76002" w:rsidP="00BA07A5">
      <w:pPr>
        <w:tabs>
          <w:tab w:val="left" w:pos="-2160"/>
          <w:tab w:val="left" w:pos="-1980"/>
        </w:tabs>
        <w:spacing w:after="0" w:line="240" w:lineRule="auto"/>
        <w:jc w:val="both"/>
        <w:textAlignment w:val="baseline"/>
        <w:outlineLvl w:val="2"/>
        <w:rPr>
          <w:rFonts w:ascii="Times New Roman" w:hAnsi="Times New Roman"/>
          <w:b/>
          <w:sz w:val="24"/>
          <w:szCs w:val="24"/>
        </w:rPr>
      </w:pPr>
      <w:r>
        <w:rPr>
          <w:rFonts w:ascii="Times New Roman" w:hAnsi="Times New Roman"/>
          <w:sz w:val="24"/>
          <w:szCs w:val="24"/>
        </w:rPr>
        <w:tab/>
      </w:r>
      <w:r w:rsidRPr="00BA07A5">
        <w:rPr>
          <w:rFonts w:ascii="Times New Roman" w:hAnsi="Times New Roman"/>
          <w:b/>
          <w:sz w:val="24"/>
          <w:szCs w:val="24"/>
        </w:rPr>
        <w:t>2.9. Исчерпывающий перечень оснований для приостановления или отказа в предоставлении муниципальной услуги.</w:t>
      </w:r>
    </w:p>
    <w:p w:rsidR="00C76002" w:rsidRPr="00BA07A5" w:rsidRDefault="00C76002" w:rsidP="00BA07A5">
      <w:pPr>
        <w:tabs>
          <w:tab w:val="left" w:pos="-2160"/>
          <w:tab w:val="left" w:pos="-1980"/>
        </w:tabs>
        <w:spacing w:after="0" w:line="240" w:lineRule="auto"/>
        <w:jc w:val="both"/>
        <w:textAlignment w:val="baseline"/>
        <w:outlineLvl w:val="2"/>
        <w:rPr>
          <w:rFonts w:ascii="Times New Roman" w:hAnsi="Times New Roman"/>
          <w:sz w:val="24"/>
          <w:szCs w:val="24"/>
        </w:rPr>
      </w:pPr>
      <w:r>
        <w:rPr>
          <w:rFonts w:ascii="Times New Roman" w:hAnsi="Times New Roman"/>
          <w:sz w:val="24"/>
          <w:szCs w:val="24"/>
        </w:rPr>
        <w:tab/>
      </w:r>
      <w:r w:rsidRPr="00BA07A5">
        <w:rPr>
          <w:rFonts w:ascii="Times New Roman" w:hAnsi="Times New Roman"/>
          <w:sz w:val="24"/>
          <w:szCs w:val="24"/>
        </w:rPr>
        <w:t>Оснований для приостановления предоставления муниципальной услуги не предусмотрено.</w:t>
      </w:r>
    </w:p>
    <w:p w:rsidR="00C76002" w:rsidRPr="00BA07A5" w:rsidRDefault="00C76002" w:rsidP="00BA07A5">
      <w:pPr>
        <w:tabs>
          <w:tab w:val="left" w:pos="-2160"/>
          <w:tab w:val="left" w:pos="-1980"/>
        </w:tabs>
        <w:spacing w:after="0" w:line="240" w:lineRule="auto"/>
        <w:jc w:val="both"/>
        <w:textAlignment w:val="baseline"/>
        <w:outlineLvl w:val="2"/>
        <w:rPr>
          <w:rFonts w:ascii="Times New Roman" w:hAnsi="Times New Roman"/>
          <w:sz w:val="24"/>
          <w:szCs w:val="24"/>
        </w:rPr>
      </w:pPr>
      <w:r w:rsidRPr="00BA07A5">
        <w:rPr>
          <w:rFonts w:ascii="Times New Roman" w:hAnsi="Times New Roman"/>
          <w:sz w:val="24"/>
          <w:szCs w:val="24"/>
        </w:rPr>
        <w:tab/>
        <w:t>Основаниями для отказа в предоставлении муниципальной услуги являются:</w:t>
      </w:r>
    </w:p>
    <w:p w:rsidR="00C76002" w:rsidRPr="00BA07A5" w:rsidRDefault="00C76002" w:rsidP="00BA07A5">
      <w:pPr>
        <w:tabs>
          <w:tab w:val="left" w:pos="-2160"/>
          <w:tab w:val="left" w:pos="-1980"/>
        </w:tabs>
        <w:spacing w:after="0" w:line="240" w:lineRule="auto"/>
        <w:jc w:val="both"/>
        <w:textAlignment w:val="baseline"/>
        <w:outlineLvl w:val="2"/>
        <w:rPr>
          <w:rFonts w:ascii="Times New Roman" w:hAnsi="Times New Roman"/>
          <w:sz w:val="24"/>
          <w:szCs w:val="24"/>
        </w:rPr>
      </w:pPr>
      <w:r w:rsidRPr="00BA07A5">
        <w:rPr>
          <w:rFonts w:ascii="Times New Roman" w:hAnsi="Times New Roman"/>
          <w:sz w:val="24"/>
          <w:szCs w:val="24"/>
        </w:rPr>
        <w:tab/>
        <w:t>а)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w:t>
      </w:r>
      <w:hyperlink r:id="rId48" w:history="1">
        <w:r w:rsidRPr="00BA07A5">
          <w:rPr>
            <w:rStyle w:val="Hyperlink"/>
            <w:rFonts w:ascii="Times New Roman" w:hAnsi="Times New Roman"/>
            <w:color w:val="auto"/>
            <w:spacing w:val="2"/>
            <w:sz w:val="24"/>
            <w:szCs w:val="24"/>
            <w:u w:val="none"/>
          </w:rPr>
          <w:t>ГрК РФ</w:t>
        </w:r>
      </w:hyperlink>
      <w:r w:rsidRPr="00BA07A5">
        <w:rPr>
          <w:rFonts w:ascii="Times New Roman" w:hAnsi="Times New Roman"/>
          <w:sz w:val="24"/>
          <w:szCs w:val="24"/>
        </w:rPr>
        <w:t>, или отсутствие правоустанавливающего документа на земельный участок в случае, указанном в части 21.13 статьи 51 </w:t>
      </w:r>
      <w:hyperlink r:id="rId49" w:history="1">
        <w:r w:rsidRPr="00BA07A5">
          <w:rPr>
            <w:rStyle w:val="Hyperlink"/>
            <w:rFonts w:ascii="Times New Roman" w:hAnsi="Times New Roman"/>
            <w:color w:val="auto"/>
            <w:spacing w:val="2"/>
            <w:sz w:val="24"/>
            <w:szCs w:val="24"/>
            <w:u w:val="none"/>
          </w:rPr>
          <w:t>ГрК РФ</w:t>
        </w:r>
      </w:hyperlink>
      <w:r w:rsidRPr="00BA07A5">
        <w:rPr>
          <w:rFonts w:ascii="Times New Roman" w:hAnsi="Times New Roman"/>
          <w:sz w:val="24"/>
          <w:szCs w:val="24"/>
        </w:rPr>
        <w:t>, либо отсутствие документов, предусмотренных частью 7 статьи 51 </w:t>
      </w:r>
      <w:hyperlink r:id="rId50" w:history="1">
        <w:r w:rsidRPr="00BA07A5">
          <w:rPr>
            <w:rStyle w:val="Hyperlink"/>
            <w:rFonts w:ascii="Times New Roman" w:hAnsi="Times New Roman"/>
            <w:color w:val="auto"/>
            <w:spacing w:val="2"/>
            <w:sz w:val="24"/>
            <w:szCs w:val="24"/>
            <w:u w:val="none"/>
          </w:rPr>
          <w:t>ГрК РФ</w:t>
        </w:r>
      </w:hyperlink>
      <w:r w:rsidRPr="00BA07A5">
        <w:rPr>
          <w:rFonts w:ascii="Times New Roman" w:hAnsi="Times New Roman"/>
          <w:sz w:val="24"/>
          <w:szCs w:val="24"/>
        </w:rPr>
        <w:t>;</w:t>
      </w:r>
    </w:p>
    <w:p w:rsidR="00C76002" w:rsidRPr="00BA07A5" w:rsidRDefault="00C76002" w:rsidP="00BA07A5">
      <w:pPr>
        <w:tabs>
          <w:tab w:val="left" w:pos="-2160"/>
          <w:tab w:val="left" w:pos="-1980"/>
        </w:tabs>
        <w:spacing w:after="0" w:line="240" w:lineRule="auto"/>
        <w:jc w:val="both"/>
        <w:textAlignment w:val="baseline"/>
        <w:outlineLvl w:val="2"/>
        <w:rPr>
          <w:rFonts w:ascii="Times New Roman" w:hAnsi="Times New Roman"/>
          <w:sz w:val="24"/>
          <w:szCs w:val="24"/>
        </w:rPr>
      </w:pPr>
      <w:r w:rsidRPr="00BA07A5">
        <w:rPr>
          <w:rFonts w:ascii="Times New Roman" w:hAnsi="Times New Roman"/>
          <w:sz w:val="24"/>
          <w:szCs w:val="24"/>
        </w:rPr>
        <w:tab/>
        <w:t>б)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76002" w:rsidRPr="00BA07A5" w:rsidRDefault="00C76002" w:rsidP="00BA07A5">
      <w:pPr>
        <w:tabs>
          <w:tab w:val="left" w:pos="-2160"/>
          <w:tab w:val="left" w:pos="-1980"/>
        </w:tabs>
        <w:spacing w:after="0" w:line="240" w:lineRule="auto"/>
        <w:jc w:val="both"/>
        <w:textAlignment w:val="baseline"/>
        <w:outlineLvl w:val="2"/>
        <w:rPr>
          <w:rFonts w:ascii="Times New Roman" w:hAnsi="Times New Roman"/>
          <w:sz w:val="24"/>
          <w:szCs w:val="24"/>
        </w:rPr>
      </w:pPr>
      <w:r w:rsidRPr="00BA07A5">
        <w:rPr>
          <w:rFonts w:ascii="Times New Roman" w:hAnsi="Times New Roman"/>
          <w:sz w:val="24"/>
          <w:szCs w:val="24"/>
        </w:rPr>
        <w:tab/>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hyperlink r:id="rId51" w:history="1">
        <w:r w:rsidRPr="00BA07A5">
          <w:rPr>
            <w:rStyle w:val="Hyperlink"/>
            <w:rFonts w:ascii="Times New Roman" w:hAnsi="Times New Roman"/>
            <w:color w:val="auto"/>
            <w:spacing w:val="2"/>
            <w:sz w:val="24"/>
            <w:szCs w:val="24"/>
            <w:u w:val="none"/>
          </w:rPr>
          <w:t>ГрК РФ</w:t>
        </w:r>
      </w:hyperlink>
      <w:r w:rsidRPr="00BA07A5">
        <w:rPr>
          <w:rFonts w:ascii="Times New Roman" w:hAnsi="Times New Roman"/>
          <w:sz w:val="24"/>
          <w:szCs w:val="24"/>
        </w:rPr>
        <w:t>.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hyperlink r:id="rId52" w:history="1">
        <w:r w:rsidRPr="00BA07A5">
          <w:rPr>
            <w:rStyle w:val="Hyperlink"/>
            <w:rFonts w:ascii="Times New Roman" w:hAnsi="Times New Roman"/>
            <w:color w:val="auto"/>
            <w:spacing w:val="2"/>
            <w:sz w:val="24"/>
            <w:szCs w:val="24"/>
            <w:u w:val="none"/>
          </w:rPr>
          <w:t>ГрК РФ</w:t>
        </w:r>
      </w:hyperlink>
      <w:r w:rsidRPr="00BA07A5">
        <w:rPr>
          <w:rFonts w:ascii="Times New Roman" w:hAnsi="Times New Roman"/>
          <w:sz w:val="24"/>
          <w:szCs w:val="24"/>
        </w:rPr>
        <w:t>;</w:t>
      </w:r>
    </w:p>
    <w:p w:rsidR="00C76002" w:rsidRPr="00C74F90" w:rsidRDefault="00C76002" w:rsidP="00BA07A5">
      <w:pPr>
        <w:tabs>
          <w:tab w:val="left" w:pos="-2160"/>
          <w:tab w:val="left" w:pos="-1980"/>
        </w:tabs>
        <w:spacing w:after="0" w:line="240" w:lineRule="auto"/>
        <w:jc w:val="both"/>
        <w:textAlignment w:val="baseline"/>
        <w:outlineLvl w:val="2"/>
        <w:rPr>
          <w:rFonts w:ascii="Times New Roman" w:hAnsi="Times New Roman"/>
          <w:sz w:val="24"/>
          <w:szCs w:val="24"/>
        </w:rPr>
      </w:pPr>
      <w:r w:rsidRPr="00BA07A5">
        <w:rPr>
          <w:rFonts w:ascii="Times New Roman" w:hAnsi="Times New Roman"/>
          <w:sz w:val="24"/>
          <w:szCs w:val="24"/>
        </w:rPr>
        <w:tab/>
      </w:r>
      <w:r w:rsidRPr="00C74F90">
        <w:rPr>
          <w:rFonts w:ascii="Times New Roman" w:hAnsi="Times New Roman"/>
          <w:sz w:val="24"/>
          <w:szCs w:val="24"/>
        </w:rPr>
        <w:t>г)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C76002" w:rsidRPr="00C74F90" w:rsidRDefault="00C76002" w:rsidP="00BA07A5">
      <w:pPr>
        <w:tabs>
          <w:tab w:val="left" w:pos="-2160"/>
          <w:tab w:val="left" w:pos="-1980"/>
        </w:tabs>
        <w:spacing w:after="0" w:line="240" w:lineRule="auto"/>
        <w:jc w:val="both"/>
        <w:textAlignment w:val="baseline"/>
        <w:outlineLvl w:val="2"/>
        <w:rPr>
          <w:rFonts w:ascii="Times New Roman" w:hAnsi="Times New Roman"/>
          <w:sz w:val="24"/>
          <w:szCs w:val="24"/>
        </w:rPr>
      </w:pPr>
      <w:r w:rsidRPr="00C74F90">
        <w:rPr>
          <w:rFonts w:ascii="Times New Roman" w:hAnsi="Times New Roman"/>
          <w:sz w:val="24"/>
          <w:szCs w:val="24"/>
        </w:rPr>
        <w:tab/>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hyperlink r:id="rId53" w:history="1">
        <w:r w:rsidRPr="00C74F90">
          <w:rPr>
            <w:rStyle w:val="Hyperlink"/>
            <w:rFonts w:ascii="Times New Roman" w:hAnsi="Times New Roman"/>
            <w:color w:val="auto"/>
            <w:spacing w:val="2"/>
            <w:sz w:val="24"/>
            <w:szCs w:val="24"/>
            <w:u w:val="none"/>
          </w:rPr>
          <w:t>ГрК РФ</w:t>
        </w:r>
      </w:hyperlink>
      <w:r w:rsidRPr="00C74F90">
        <w:rPr>
          <w:rFonts w:ascii="Times New Roman" w:hAnsi="Times New Roman"/>
          <w:sz w:val="24"/>
          <w:szCs w:val="24"/>
        </w:rPr>
        <w:t>;</w:t>
      </w:r>
    </w:p>
    <w:p w:rsidR="00C76002" w:rsidRPr="00C74F90" w:rsidRDefault="00C76002" w:rsidP="00B32C11">
      <w:pPr>
        <w:tabs>
          <w:tab w:val="left" w:pos="-2160"/>
          <w:tab w:val="left" w:pos="-1980"/>
        </w:tabs>
        <w:spacing w:after="0" w:line="240" w:lineRule="auto"/>
        <w:jc w:val="both"/>
        <w:textAlignment w:val="baseline"/>
        <w:outlineLvl w:val="2"/>
        <w:rPr>
          <w:rFonts w:ascii="Times New Roman" w:hAnsi="Times New Roman"/>
          <w:spacing w:val="2"/>
          <w:sz w:val="24"/>
          <w:szCs w:val="24"/>
        </w:rPr>
      </w:pPr>
      <w:r w:rsidRPr="00C74F90">
        <w:rPr>
          <w:rFonts w:ascii="Times New Roman" w:hAnsi="Times New Roman"/>
          <w:sz w:val="24"/>
          <w:szCs w:val="24"/>
        </w:rPr>
        <w:tab/>
        <w:t>е)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C76002" w:rsidRPr="0087739B" w:rsidRDefault="00C76002" w:rsidP="00B32C11">
      <w:pPr>
        <w:tabs>
          <w:tab w:val="left" w:pos="-2160"/>
          <w:tab w:val="left" w:pos="-1980"/>
        </w:tabs>
        <w:spacing w:after="0" w:line="240" w:lineRule="auto"/>
        <w:jc w:val="both"/>
        <w:textAlignment w:val="baseline"/>
        <w:outlineLvl w:val="2"/>
        <w:rPr>
          <w:rFonts w:ascii="Times New Roman" w:hAnsi="Times New Roman"/>
          <w:spacing w:val="2"/>
          <w:sz w:val="16"/>
          <w:szCs w:val="16"/>
        </w:rPr>
      </w:pPr>
    </w:p>
    <w:p w:rsidR="00C76002" w:rsidRPr="00C74F90" w:rsidRDefault="00C76002" w:rsidP="00B32C11">
      <w:pPr>
        <w:tabs>
          <w:tab w:val="left" w:pos="-2160"/>
          <w:tab w:val="left" w:pos="-1980"/>
        </w:tabs>
        <w:spacing w:after="0" w:line="240" w:lineRule="auto"/>
        <w:jc w:val="both"/>
        <w:textAlignment w:val="baseline"/>
        <w:outlineLvl w:val="2"/>
        <w:rPr>
          <w:rFonts w:ascii="Times New Roman" w:hAnsi="Times New Roman"/>
          <w:spacing w:val="2"/>
          <w:sz w:val="24"/>
          <w:szCs w:val="24"/>
        </w:rPr>
      </w:pPr>
      <w:r w:rsidRPr="00C74F90">
        <w:rPr>
          <w:rFonts w:ascii="Times New Roman" w:hAnsi="Times New Roman"/>
          <w:spacing w:val="2"/>
          <w:sz w:val="24"/>
          <w:szCs w:val="24"/>
        </w:rPr>
        <w:tab/>
      </w:r>
      <w:r w:rsidRPr="00C74F90">
        <w:rPr>
          <w:rStyle w:val="FontStyle47"/>
          <w:sz w:val="24"/>
          <w:szCs w:val="24"/>
        </w:rPr>
        <w:t>О</w:t>
      </w:r>
      <w:r w:rsidRPr="00C74F90">
        <w:rPr>
          <w:rFonts w:ascii="Times New Roman" w:hAnsi="Times New Roman"/>
          <w:sz w:val="24"/>
          <w:szCs w:val="24"/>
        </w:rPr>
        <w:t>тказ в предоставлении муниципальной услуги по иным основаниям не допускается.</w:t>
      </w:r>
    </w:p>
    <w:p w:rsidR="00C76002" w:rsidRPr="0087739B" w:rsidRDefault="00C76002" w:rsidP="00B32C11">
      <w:pPr>
        <w:tabs>
          <w:tab w:val="left" w:pos="-2160"/>
          <w:tab w:val="left" w:pos="-1980"/>
        </w:tabs>
        <w:spacing w:after="0" w:line="240" w:lineRule="auto"/>
        <w:jc w:val="both"/>
        <w:textAlignment w:val="baseline"/>
        <w:outlineLvl w:val="2"/>
        <w:rPr>
          <w:rFonts w:ascii="Times New Roman" w:hAnsi="Times New Roman"/>
          <w:b/>
          <w:spacing w:val="2"/>
          <w:sz w:val="16"/>
          <w:szCs w:val="16"/>
        </w:rPr>
      </w:pPr>
    </w:p>
    <w:p w:rsidR="00C76002" w:rsidRPr="00C74F90" w:rsidRDefault="00C76002" w:rsidP="00B32C11">
      <w:pPr>
        <w:tabs>
          <w:tab w:val="left" w:pos="-2160"/>
          <w:tab w:val="left" w:pos="-1980"/>
        </w:tabs>
        <w:spacing w:after="0" w:line="240" w:lineRule="auto"/>
        <w:jc w:val="both"/>
        <w:textAlignment w:val="baseline"/>
        <w:outlineLvl w:val="2"/>
        <w:rPr>
          <w:rFonts w:ascii="Times New Roman" w:hAnsi="Times New Roman"/>
          <w:b/>
          <w:sz w:val="24"/>
          <w:szCs w:val="24"/>
          <w:lang w:eastAsia="ru-RU"/>
        </w:rPr>
      </w:pPr>
      <w:r w:rsidRPr="00C74F90">
        <w:rPr>
          <w:rFonts w:ascii="Times New Roman" w:hAnsi="Times New Roman"/>
          <w:b/>
          <w:spacing w:val="2"/>
          <w:sz w:val="24"/>
          <w:szCs w:val="24"/>
        </w:rPr>
        <w:tab/>
      </w:r>
      <w:r w:rsidRPr="00C74F90">
        <w:rPr>
          <w:rFonts w:ascii="Times New Roman" w:hAnsi="Times New Roman"/>
          <w:b/>
          <w:sz w:val="24"/>
          <w:szCs w:val="24"/>
          <w:lang w:eastAsia="ru-RU"/>
        </w:rPr>
        <w:t>2.10. Порядок, размер и основания взимания платы за предоставление муниципальной услуги.</w:t>
      </w:r>
    </w:p>
    <w:p w:rsidR="00C76002" w:rsidRPr="00C74F90" w:rsidRDefault="00C76002" w:rsidP="00B32C11">
      <w:pPr>
        <w:tabs>
          <w:tab w:val="left" w:pos="-2160"/>
          <w:tab w:val="left" w:pos="-1980"/>
        </w:tabs>
        <w:spacing w:after="0" w:line="240" w:lineRule="auto"/>
        <w:jc w:val="both"/>
        <w:textAlignment w:val="baseline"/>
        <w:outlineLvl w:val="2"/>
        <w:rPr>
          <w:rFonts w:ascii="Times New Roman" w:hAnsi="Times New Roman"/>
          <w:sz w:val="24"/>
          <w:szCs w:val="24"/>
          <w:lang w:eastAsia="ru-RU"/>
        </w:rPr>
      </w:pPr>
      <w:r w:rsidRPr="00C74F90">
        <w:rPr>
          <w:rFonts w:ascii="Times New Roman" w:hAnsi="Times New Roman"/>
          <w:sz w:val="24"/>
          <w:szCs w:val="24"/>
          <w:lang w:eastAsia="ru-RU"/>
        </w:rPr>
        <w:tab/>
        <w:t>Предоставление муниципальной услуги осуществляется на бесплатной основе.</w:t>
      </w:r>
    </w:p>
    <w:p w:rsidR="00C76002" w:rsidRPr="0087739B" w:rsidRDefault="00C76002" w:rsidP="00B32C11">
      <w:pPr>
        <w:tabs>
          <w:tab w:val="left" w:pos="-2160"/>
          <w:tab w:val="left" w:pos="-1980"/>
        </w:tabs>
        <w:spacing w:after="0" w:line="240" w:lineRule="auto"/>
        <w:jc w:val="both"/>
        <w:textAlignment w:val="baseline"/>
        <w:outlineLvl w:val="2"/>
        <w:rPr>
          <w:rFonts w:ascii="Times New Roman" w:hAnsi="Times New Roman"/>
          <w:sz w:val="16"/>
          <w:szCs w:val="16"/>
          <w:lang w:eastAsia="ru-RU"/>
        </w:rPr>
      </w:pPr>
      <w:r w:rsidRPr="00C74F90">
        <w:rPr>
          <w:rFonts w:ascii="Times New Roman" w:hAnsi="Times New Roman"/>
          <w:sz w:val="24"/>
          <w:szCs w:val="24"/>
          <w:lang w:eastAsia="ru-RU"/>
        </w:rPr>
        <w:tab/>
      </w:r>
    </w:p>
    <w:p w:rsidR="00C76002" w:rsidRPr="00C74F90" w:rsidRDefault="00C76002" w:rsidP="00B32C11">
      <w:pPr>
        <w:tabs>
          <w:tab w:val="left" w:pos="-2160"/>
          <w:tab w:val="left" w:pos="-1980"/>
        </w:tabs>
        <w:spacing w:after="0" w:line="240" w:lineRule="auto"/>
        <w:jc w:val="both"/>
        <w:textAlignment w:val="baseline"/>
        <w:outlineLvl w:val="2"/>
        <w:rPr>
          <w:rFonts w:ascii="Times New Roman" w:hAnsi="Times New Roman"/>
          <w:b/>
          <w:sz w:val="24"/>
          <w:szCs w:val="24"/>
          <w:lang w:eastAsia="ru-RU"/>
        </w:rPr>
      </w:pPr>
      <w:r w:rsidRPr="00C74F90">
        <w:rPr>
          <w:rFonts w:ascii="Times New Roman" w:hAnsi="Times New Roman"/>
          <w:sz w:val="24"/>
          <w:szCs w:val="24"/>
          <w:lang w:eastAsia="ru-RU"/>
        </w:rPr>
        <w:tab/>
      </w:r>
      <w:r w:rsidRPr="00C74F90">
        <w:rPr>
          <w:rFonts w:ascii="Times New Roman" w:hAnsi="Times New Roman"/>
          <w:b/>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6002" w:rsidRPr="00C74F90" w:rsidRDefault="00C76002" w:rsidP="00B32C11">
      <w:pPr>
        <w:tabs>
          <w:tab w:val="left" w:pos="-2160"/>
          <w:tab w:val="left" w:pos="-1980"/>
        </w:tabs>
        <w:spacing w:after="0" w:line="240" w:lineRule="auto"/>
        <w:jc w:val="both"/>
        <w:textAlignment w:val="baseline"/>
        <w:outlineLvl w:val="2"/>
        <w:rPr>
          <w:rFonts w:ascii="Times New Roman" w:hAnsi="Times New Roman"/>
          <w:sz w:val="24"/>
          <w:szCs w:val="24"/>
          <w:lang w:eastAsia="ru-RU"/>
        </w:rPr>
      </w:pPr>
      <w:r w:rsidRPr="00C74F90">
        <w:rPr>
          <w:rFonts w:ascii="Times New Roman" w:hAnsi="Times New Roman"/>
          <w:sz w:val="24"/>
          <w:szCs w:val="24"/>
          <w:lang w:eastAsia="ru-RU"/>
        </w:rPr>
        <w:tab/>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C76002" w:rsidRPr="0087739B" w:rsidRDefault="00C76002" w:rsidP="00B32C11">
      <w:pPr>
        <w:tabs>
          <w:tab w:val="left" w:pos="-2160"/>
          <w:tab w:val="left" w:pos="-1980"/>
        </w:tabs>
        <w:spacing w:after="0" w:line="240" w:lineRule="auto"/>
        <w:jc w:val="both"/>
        <w:textAlignment w:val="baseline"/>
        <w:outlineLvl w:val="2"/>
        <w:rPr>
          <w:rFonts w:ascii="Times New Roman" w:hAnsi="Times New Roman"/>
          <w:sz w:val="16"/>
          <w:szCs w:val="16"/>
          <w:lang w:eastAsia="ru-RU"/>
        </w:rPr>
      </w:pPr>
    </w:p>
    <w:p w:rsidR="00C76002" w:rsidRPr="00C74F90" w:rsidRDefault="00C76002" w:rsidP="00B32C11">
      <w:pPr>
        <w:tabs>
          <w:tab w:val="left" w:pos="-2160"/>
          <w:tab w:val="left" w:pos="-1980"/>
        </w:tabs>
        <w:spacing w:after="0" w:line="240" w:lineRule="auto"/>
        <w:jc w:val="both"/>
        <w:textAlignment w:val="baseline"/>
        <w:outlineLvl w:val="2"/>
        <w:rPr>
          <w:rFonts w:ascii="Times New Roman" w:hAnsi="Times New Roman"/>
          <w:b/>
          <w:sz w:val="24"/>
          <w:szCs w:val="24"/>
          <w:lang w:eastAsia="ru-RU"/>
        </w:rPr>
      </w:pPr>
      <w:r w:rsidRPr="00C74F90">
        <w:rPr>
          <w:rFonts w:ascii="Times New Roman" w:hAnsi="Times New Roman"/>
          <w:sz w:val="24"/>
          <w:szCs w:val="24"/>
          <w:lang w:eastAsia="ru-RU"/>
        </w:rPr>
        <w:tab/>
      </w:r>
      <w:r w:rsidRPr="00C74F90">
        <w:rPr>
          <w:rFonts w:ascii="Times New Roman" w:hAnsi="Times New Roman"/>
          <w:b/>
          <w:sz w:val="24"/>
          <w:szCs w:val="24"/>
          <w:lang w:eastAsia="ru-RU"/>
        </w:rPr>
        <w:t>2.12. Срок и порядок регистрации запроса заявителя о предоставлении муниципальной услуги, в том числе в электронной форме.</w:t>
      </w:r>
    </w:p>
    <w:p w:rsidR="00C76002" w:rsidRPr="00C74F90" w:rsidRDefault="00C76002" w:rsidP="00B32C11">
      <w:pPr>
        <w:tabs>
          <w:tab w:val="left" w:pos="-2160"/>
          <w:tab w:val="left" w:pos="-1980"/>
        </w:tabs>
        <w:spacing w:after="0" w:line="240" w:lineRule="auto"/>
        <w:jc w:val="both"/>
        <w:textAlignment w:val="baseline"/>
        <w:outlineLvl w:val="2"/>
        <w:rPr>
          <w:rFonts w:ascii="Times New Roman" w:hAnsi="Times New Roman"/>
          <w:sz w:val="24"/>
          <w:szCs w:val="24"/>
          <w:lang w:eastAsia="ru-RU"/>
        </w:rPr>
      </w:pPr>
      <w:r w:rsidRPr="00C74F90">
        <w:rPr>
          <w:rFonts w:ascii="Times New Roman" w:hAnsi="Times New Roman"/>
          <w:sz w:val="24"/>
          <w:szCs w:val="24"/>
          <w:lang w:eastAsia="ru-RU"/>
        </w:rPr>
        <w:tab/>
        <w:t>Срок регистрации заявления и прилагаемых к нему документов на получение муниципальной услуги не должен превышать 1 (один) день с момента его поступления в Администрацию города Ржева.</w:t>
      </w:r>
    </w:p>
    <w:p w:rsidR="00C76002" w:rsidRPr="0087739B" w:rsidRDefault="00C76002" w:rsidP="00B32C11">
      <w:pPr>
        <w:tabs>
          <w:tab w:val="left" w:pos="-2160"/>
          <w:tab w:val="left" w:pos="-1980"/>
        </w:tabs>
        <w:spacing w:after="0" w:line="240" w:lineRule="auto"/>
        <w:jc w:val="both"/>
        <w:textAlignment w:val="baseline"/>
        <w:outlineLvl w:val="2"/>
        <w:rPr>
          <w:rFonts w:ascii="Times New Roman" w:hAnsi="Times New Roman"/>
          <w:sz w:val="16"/>
          <w:szCs w:val="16"/>
          <w:lang w:eastAsia="ru-RU"/>
        </w:rPr>
      </w:pPr>
    </w:p>
    <w:p w:rsidR="00C76002" w:rsidRPr="00C74F90" w:rsidRDefault="00C76002" w:rsidP="00B32C11">
      <w:pPr>
        <w:tabs>
          <w:tab w:val="left" w:pos="-2160"/>
          <w:tab w:val="left" w:pos="-1980"/>
        </w:tabs>
        <w:spacing w:after="0" w:line="240" w:lineRule="auto"/>
        <w:jc w:val="both"/>
        <w:textAlignment w:val="baseline"/>
        <w:outlineLvl w:val="2"/>
        <w:rPr>
          <w:rFonts w:ascii="Times New Roman" w:hAnsi="Times New Roman"/>
          <w:b/>
          <w:sz w:val="24"/>
          <w:szCs w:val="24"/>
          <w:lang w:eastAsia="ru-RU"/>
        </w:rPr>
      </w:pPr>
      <w:r w:rsidRPr="00C74F90">
        <w:rPr>
          <w:rFonts w:ascii="Times New Roman" w:hAnsi="Times New Roman"/>
          <w:sz w:val="24"/>
          <w:szCs w:val="24"/>
          <w:lang w:eastAsia="ru-RU"/>
        </w:rPr>
        <w:tab/>
      </w:r>
      <w:r w:rsidRPr="00C74F90">
        <w:rPr>
          <w:rFonts w:ascii="Times New Roman" w:hAnsi="Times New Roman"/>
          <w:b/>
          <w:sz w:val="24"/>
          <w:szCs w:val="24"/>
          <w:lang w:eastAsia="ru-RU"/>
        </w:rPr>
        <w:t>2.13. Требования к помещениям, в которых предоставляется муниципальная услуга, к месту ожидания и приему заявителей, размещению визуальной и текстовой информации о предоставлении муниципальной услуги.</w:t>
      </w:r>
    </w:p>
    <w:p w:rsidR="00C76002" w:rsidRDefault="00C76002" w:rsidP="00B32C11">
      <w:pPr>
        <w:tabs>
          <w:tab w:val="left" w:pos="-2160"/>
          <w:tab w:val="left" w:pos="-1980"/>
        </w:tabs>
        <w:spacing w:after="0" w:line="240" w:lineRule="auto"/>
        <w:jc w:val="both"/>
        <w:textAlignment w:val="baseline"/>
        <w:outlineLvl w:val="2"/>
        <w:rPr>
          <w:rFonts w:ascii="Times New Roman" w:hAnsi="Times New Roman"/>
          <w:sz w:val="24"/>
          <w:szCs w:val="24"/>
        </w:rPr>
      </w:pPr>
      <w:r w:rsidRPr="00C74F90">
        <w:rPr>
          <w:rFonts w:ascii="Times New Roman" w:hAnsi="Times New Roman"/>
          <w:sz w:val="24"/>
          <w:szCs w:val="24"/>
          <w:lang w:eastAsia="ru-RU"/>
        </w:rPr>
        <w:tab/>
      </w:r>
      <w:r w:rsidRPr="00C74F90">
        <w:rPr>
          <w:rFonts w:ascii="Times New Roman" w:hAnsi="Times New Roman"/>
          <w:sz w:val="24"/>
          <w:szCs w:val="24"/>
        </w:rPr>
        <w:t>Места для информирования, предназначенные для ознакомления заявителей с информационным материалом, оборудуются:</w:t>
      </w:r>
    </w:p>
    <w:p w:rsidR="00C76002" w:rsidRDefault="00C76002" w:rsidP="00B32C11">
      <w:pPr>
        <w:tabs>
          <w:tab w:val="left" w:pos="-2160"/>
          <w:tab w:val="left" w:pos="-1980"/>
        </w:tabs>
        <w:spacing w:after="0" w:line="240" w:lineRule="auto"/>
        <w:jc w:val="both"/>
        <w:textAlignment w:val="baseline"/>
        <w:outlineLvl w:val="2"/>
        <w:rPr>
          <w:rFonts w:ascii="Times New Roman" w:hAnsi="Times New Roman"/>
          <w:sz w:val="24"/>
          <w:szCs w:val="24"/>
        </w:rPr>
      </w:pPr>
    </w:p>
    <w:p w:rsidR="00C76002" w:rsidRDefault="00C76002" w:rsidP="00B32C11">
      <w:pPr>
        <w:tabs>
          <w:tab w:val="left" w:pos="-2160"/>
          <w:tab w:val="left" w:pos="-1980"/>
        </w:tabs>
        <w:spacing w:after="0" w:line="240" w:lineRule="auto"/>
        <w:jc w:val="both"/>
        <w:textAlignment w:val="baseline"/>
        <w:outlineLvl w:val="2"/>
        <w:rPr>
          <w:rFonts w:ascii="Times New Roman" w:hAnsi="Times New Roman"/>
          <w:sz w:val="24"/>
          <w:szCs w:val="24"/>
        </w:rPr>
      </w:pPr>
    </w:p>
    <w:p w:rsidR="00C76002" w:rsidRPr="00C74F90" w:rsidRDefault="00C76002" w:rsidP="00B32C11">
      <w:pPr>
        <w:tabs>
          <w:tab w:val="left" w:pos="-2160"/>
          <w:tab w:val="left" w:pos="-1980"/>
        </w:tabs>
        <w:spacing w:after="0" w:line="240" w:lineRule="auto"/>
        <w:jc w:val="both"/>
        <w:textAlignment w:val="baseline"/>
        <w:outlineLvl w:val="2"/>
        <w:rPr>
          <w:rFonts w:ascii="Times New Roman" w:hAnsi="Times New Roman"/>
          <w:sz w:val="24"/>
          <w:szCs w:val="24"/>
        </w:rPr>
      </w:pPr>
    </w:p>
    <w:p w:rsidR="00C76002" w:rsidRPr="00C74F90" w:rsidRDefault="00C76002" w:rsidP="00B32C11">
      <w:pPr>
        <w:numPr>
          <w:ilvl w:val="0"/>
          <w:numId w:val="18"/>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pacing w:val="2"/>
          <w:sz w:val="24"/>
          <w:szCs w:val="24"/>
        </w:rPr>
      </w:pPr>
      <w:r w:rsidRPr="00C74F90">
        <w:rPr>
          <w:rFonts w:ascii="Times New Roman" w:hAnsi="Times New Roman"/>
          <w:sz w:val="24"/>
          <w:szCs w:val="24"/>
        </w:rPr>
        <w:t>вывеской с наименованием Отдела архитектуры и строительства;</w:t>
      </w:r>
    </w:p>
    <w:p w:rsidR="00C76002" w:rsidRPr="00C74F90" w:rsidRDefault="00C76002" w:rsidP="00B32C11">
      <w:pPr>
        <w:numPr>
          <w:ilvl w:val="0"/>
          <w:numId w:val="18"/>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pacing w:val="2"/>
          <w:sz w:val="24"/>
          <w:szCs w:val="24"/>
        </w:rPr>
      </w:pPr>
      <w:r w:rsidRPr="00C74F90">
        <w:rPr>
          <w:rFonts w:ascii="Times New Roman" w:hAnsi="Times New Roman"/>
          <w:sz w:val="24"/>
          <w:szCs w:val="24"/>
        </w:rPr>
        <w:t>в темное время суток осветительными приборами;</w:t>
      </w:r>
    </w:p>
    <w:p w:rsidR="00C76002" w:rsidRPr="00C74F90" w:rsidRDefault="00C76002" w:rsidP="00B32C11">
      <w:pPr>
        <w:numPr>
          <w:ilvl w:val="0"/>
          <w:numId w:val="18"/>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pacing w:val="2"/>
          <w:sz w:val="24"/>
          <w:szCs w:val="24"/>
        </w:rPr>
      </w:pPr>
      <w:r w:rsidRPr="00C74F90">
        <w:rPr>
          <w:rFonts w:ascii="Times New Roman" w:hAnsi="Times New Roman"/>
          <w:sz w:val="24"/>
          <w:szCs w:val="24"/>
        </w:rPr>
        <w:t>парковкой для автотранспорта посетителей, при этом для парковки специальных автотранспортных средств инвалидов на стоянке выделяется не менее 10% мест (но не менее одного места);</w:t>
      </w:r>
    </w:p>
    <w:p w:rsidR="00C76002" w:rsidRPr="00C74F90" w:rsidRDefault="00C76002" w:rsidP="00B32C11">
      <w:pPr>
        <w:numPr>
          <w:ilvl w:val="0"/>
          <w:numId w:val="18"/>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pacing w:val="2"/>
          <w:sz w:val="24"/>
          <w:szCs w:val="24"/>
        </w:rPr>
      </w:pPr>
      <w:r w:rsidRPr="00C74F90">
        <w:rPr>
          <w:rFonts w:ascii="Times New Roman" w:hAnsi="Times New Roman"/>
          <w:sz w:val="24"/>
          <w:szCs w:val="24"/>
        </w:rPr>
        <w:t>информационными стендами;</w:t>
      </w:r>
    </w:p>
    <w:p w:rsidR="00C76002" w:rsidRPr="00C74F90" w:rsidRDefault="00C76002" w:rsidP="00B32C11">
      <w:pPr>
        <w:numPr>
          <w:ilvl w:val="0"/>
          <w:numId w:val="18"/>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pacing w:val="2"/>
          <w:sz w:val="24"/>
          <w:szCs w:val="24"/>
        </w:rPr>
      </w:pPr>
      <w:r w:rsidRPr="00C74F90">
        <w:rPr>
          <w:rFonts w:ascii="Times New Roman" w:hAnsi="Times New Roman"/>
          <w:sz w:val="24"/>
          <w:szCs w:val="24"/>
        </w:rPr>
        <w:t>стульями и столами для возможности оформления документов.</w:t>
      </w:r>
    </w:p>
    <w:p w:rsidR="00C76002" w:rsidRPr="0087739B" w:rsidRDefault="00C76002" w:rsidP="00B32C11">
      <w:pPr>
        <w:tabs>
          <w:tab w:val="left" w:pos="-2160"/>
          <w:tab w:val="left" w:pos="-1980"/>
        </w:tabs>
        <w:spacing w:after="0" w:line="240" w:lineRule="auto"/>
        <w:jc w:val="both"/>
        <w:textAlignment w:val="baseline"/>
        <w:outlineLvl w:val="2"/>
        <w:rPr>
          <w:rFonts w:ascii="Times New Roman" w:hAnsi="Times New Roman"/>
          <w:sz w:val="16"/>
          <w:szCs w:val="16"/>
        </w:rPr>
      </w:pPr>
    </w:p>
    <w:p w:rsidR="00C76002" w:rsidRPr="007610AA" w:rsidRDefault="00C76002" w:rsidP="00B32C11">
      <w:pPr>
        <w:pStyle w:val="ConsPlusNormal"/>
        <w:ind w:firstLine="0"/>
        <w:jc w:val="both"/>
        <w:rPr>
          <w:rFonts w:ascii="Times New Roman" w:hAnsi="Times New Roman" w:cs="Times New Roman"/>
          <w:sz w:val="24"/>
          <w:szCs w:val="24"/>
        </w:rPr>
      </w:pPr>
      <w:r w:rsidRPr="00C74F90">
        <w:rPr>
          <w:rFonts w:ascii="Times New Roman" w:hAnsi="Times New Roman" w:cs="Times New Roman"/>
          <w:sz w:val="24"/>
          <w:szCs w:val="24"/>
        </w:rPr>
        <w:t xml:space="preserve">     </w:t>
      </w:r>
      <w:r w:rsidRPr="00C74F90">
        <w:rPr>
          <w:rFonts w:ascii="Times New Roman" w:hAnsi="Times New Roman" w:cs="Times New Roman"/>
          <w:sz w:val="24"/>
          <w:szCs w:val="24"/>
        </w:rPr>
        <w:tab/>
        <w:t xml:space="preserve">В здании, где расположен Отдел архитектуры и строительства, должны быть созданы условия для беспрепятственного доступа инвалидов к получению муниципальной услуги в </w:t>
      </w:r>
      <w:r w:rsidRPr="007610AA">
        <w:rPr>
          <w:rFonts w:ascii="Times New Roman" w:hAnsi="Times New Roman" w:cs="Times New Roman"/>
          <w:sz w:val="24"/>
          <w:szCs w:val="24"/>
        </w:rPr>
        <w:t>соответствии с требованиями, установленными законодательными и иными нормативными правовыми актами.</w:t>
      </w:r>
    </w:p>
    <w:p w:rsidR="00C76002" w:rsidRPr="007610AA" w:rsidRDefault="00C76002" w:rsidP="00B32C11">
      <w:pPr>
        <w:pStyle w:val="ConsPlusNormal"/>
        <w:ind w:firstLine="708"/>
        <w:jc w:val="both"/>
        <w:rPr>
          <w:rFonts w:ascii="Times New Roman" w:hAnsi="Times New Roman" w:cs="Times New Roman"/>
          <w:sz w:val="24"/>
          <w:szCs w:val="24"/>
        </w:rPr>
      </w:pPr>
      <w:r w:rsidRPr="007610AA">
        <w:rPr>
          <w:rFonts w:ascii="Times New Roman" w:hAnsi="Times New Roman" w:cs="Times New Roman"/>
          <w:sz w:val="24"/>
          <w:szCs w:val="24"/>
        </w:rPr>
        <w:t>На информационном стенде размещаются следующие материалы:</w:t>
      </w:r>
    </w:p>
    <w:p w:rsidR="00C76002" w:rsidRPr="007610AA" w:rsidRDefault="00C76002" w:rsidP="00EE6358">
      <w:pPr>
        <w:numPr>
          <w:ilvl w:val="0"/>
          <w:numId w:val="18"/>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pacing w:val="2"/>
          <w:sz w:val="24"/>
          <w:szCs w:val="24"/>
        </w:rPr>
      </w:pPr>
      <w:r w:rsidRPr="007610AA">
        <w:rPr>
          <w:rFonts w:ascii="Times New Roman" w:hAnsi="Times New Roman"/>
          <w:sz w:val="24"/>
          <w:szCs w:val="24"/>
        </w:rPr>
        <w:t>сведения о нормативных актах по вопросам исполнения услуги;</w:t>
      </w:r>
    </w:p>
    <w:p w:rsidR="00C76002" w:rsidRPr="007610AA" w:rsidRDefault="00C76002" w:rsidP="00C74F90">
      <w:pPr>
        <w:numPr>
          <w:ilvl w:val="0"/>
          <w:numId w:val="18"/>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pacing w:val="2"/>
          <w:sz w:val="24"/>
          <w:szCs w:val="24"/>
        </w:rPr>
      </w:pPr>
      <w:r w:rsidRPr="007610AA">
        <w:rPr>
          <w:rFonts w:ascii="Times New Roman" w:hAnsi="Times New Roman"/>
          <w:sz w:val="24"/>
          <w:szCs w:val="24"/>
        </w:rPr>
        <w:t>перечень документов, прилагаемых к заявлению о</w:t>
      </w:r>
      <w:r w:rsidRPr="007610AA">
        <w:rPr>
          <w:rFonts w:ascii="Times New Roman" w:hAnsi="Times New Roman"/>
          <w:color w:val="FF0000"/>
          <w:sz w:val="24"/>
          <w:szCs w:val="24"/>
          <w:lang w:eastAsia="ru-RU"/>
        </w:rPr>
        <w:t xml:space="preserve"> </w:t>
      </w:r>
      <w:r w:rsidRPr="007610AA">
        <w:rPr>
          <w:rFonts w:ascii="Times New Roman" w:hAnsi="Times New Roman"/>
          <w:sz w:val="24"/>
          <w:szCs w:val="24"/>
          <w:shd w:val="clear" w:color="auto" w:fill="FFFFFF"/>
        </w:rPr>
        <w:t>внесении изменений в разрешение на строительство (в том числе в связи с необходимостью продления срока действия разрешения на строительство)</w:t>
      </w:r>
      <w:r w:rsidRPr="007610AA">
        <w:rPr>
          <w:rFonts w:ascii="Times New Roman" w:hAnsi="Times New Roman"/>
          <w:sz w:val="24"/>
          <w:szCs w:val="24"/>
        </w:rPr>
        <w:t xml:space="preserve">, в соответствии с </w:t>
      </w:r>
      <w:hyperlink w:anchor="P127" w:history="1">
        <w:r w:rsidRPr="007610AA">
          <w:rPr>
            <w:rFonts w:ascii="Times New Roman" w:hAnsi="Times New Roman"/>
            <w:sz w:val="24"/>
            <w:szCs w:val="24"/>
          </w:rPr>
          <w:t>пунктом 2.6</w:t>
        </w:r>
      </w:hyperlink>
      <w:r w:rsidRPr="007610AA">
        <w:rPr>
          <w:rFonts w:ascii="Times New Roman" w:hAnsi="Times New Roman"/>
          <w:sz w:val="24"/>
          <w:szCs w:val="24"/>
        </w:rPr>
        <w:t xml:space="preserve"> настоящего Административного регламента;</w:t>
      </w:r>
    </w:p>
    <w:p w:rsidR="00C76002" w:rsidRPr="007610AA" w:rsidRDefault="00C76002" w:rsidP="00C74F90">
      <w:pPr>
        <w:numPr>
          <w:ilvl w:val="0"/>
          <w:numId w:val="18"/>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pacing w:val="2"/>
          <w:sz w:val="24"/>
          <w:szCs w:val="24"/>
        </w:rPr>
      </w:pPr>
      <w:r w:rsidRPr="007610AA">
        <w:rPr>
          <w:rFonts w:ascii="Times New Roman" w:hAnsi="Times New Roman"/>
          <w:sz w:val="24"/>
          <w:szCs w:val="24"/>
        </w:rPr>
        <w:t>образцы заполнения бланков заявлений;</w:t>
      </w:r>
    </w:p>
    <w:p w:rsidR="00C76002" w:rsidRPr="007610AA" w:rsidRDefault="00C76002" w:rsidP="007610AA">
      <w:pPr>
        <w:numPr>
          <w:ilvl w:val="0"/>
          <w:numId w:val="18"/>
        </w:numPr>
        <w:tabs>
          <w:tab w:val="clear" w:pos="4644"/>
          <w:tab w:val="left" w:pos="-2160"/>
          <w:tab w:val="left" w:pos="-1980"/>
          <w:tab w:val="num" w:pos="1080"/>
        </w:tabs>
        <w:spacing w:after="0" w:line="240" w:lineRule="auto"/>
        <w:ind w:left="0" w:firstLine="720"/>
        <w:jc w:val="both"/>
        <w:textAlignment w:val="baseline"/>
        <w:outlineLvl w:val="2"/>
        <w:rPr>
          <w:rFonts w:ascii="Times New Roman" w:hAnsi="Times New Roman"/>
          <w:spacing w:val="2"/>
          <w:sz w:val="24"/>
          <w:szCs w:val="24"/>
        </w:rPr>
      </w:pPr>
      <w:r w:rsidRPr="007610AA">
        <w:rPr>
          <w:rFonts w:ascii="Times New Roman" w:hAnsi="Times New Roman"/>
          <w:sz w:val="24"/>
          <w:szCs w:val="24"/>
        </w:rPr>
        <w:t>часы приема и телефон специалистов Администрации города Ржева.</w:t>
      </w:r>
    </w:p>
    <w:p w:rsidR="00C76002" w:rsidRPr="007610AA" w:rsidRDefault="00C76002" w:rsidP="007610AA">
      <w:pPr>
        <w:pStyle w:val="ConsPlusNormal"/>
        <w:ind w:firstLine="708"/>
        <w:jc w:val="both"/>
        <w:rPr>
          <w:rFonts w:ascii="Times New Roman" w:hAnsi="Times New Roman" w:cs="Times New Roman"/>
          <w:sz w:val="24"/>
          <w:szCs w:val="24"/>
        </w:rPr>
      </w:pPr>
      <w:r w:rsidRPr="007610AA">
        <w:rPr>
          <w:rFonts w:ascii="Times New Roman" w:hAnsi="Times New Roman" w:cs="Times New Roman"/>
          <w:sz w:val="24"/>
          <w:szCs w:val="24"/>
        </w:rPr>
        <w:t>Места ожидания должны соответствовать комфортным условиям для заявителей.</w:t>
      </w:r>
    </w:p>
    <w:p w:rsidR="00C76002" w:rsidRPr="008F51C4" w:rsidRDefault="00C76002" w:rsidP="007610AA">
      <w:pPr>
        <w:pStyle w:val="ConsPlusNormal"/>
        <w:ind w:firstLine="708"/>
        <w:jc w:val="both"/>
        <w:rPr>
          <w:rFonts w:ascii="Times New Roman" w:hAnsi="Times New Roman" w:cs="Times New Roman"/>
          <w:sz w:val="24"/>
          <w:szCs w:val="24"/>
        </w:rPr>
      </w:pPr>
      <w:r w:rsidRPr="007610AA">
        <w:rPr>
          <w:rFonts w:ascii="Times New Roman" w:hAnsi="Times New Roman" w:cs="Times New Roman"/>
          <w:sz w:val="24"/>
          <w:szCs w:val="24"/>
        </w:rPr>
        <w:t xml:space="preserve">Кабинет, предназначенный для приема заявителей, должен быть оборудован стульями, столами, </w:t>
      </w:r>
      <w:r w:rsidRPr="008F51C4">
        <w:rPr>
          <w:rFonts w:ascii="Times New Roman" w:hAnsi="Times New Roman" w:cs="Times New Roman"/>
          <w:sz w:val="24"/>
          <w:szCs w:val="24"/>
        </w:rPr>
        <w:t>канцелярскими принадлежностями.</w:t>
      </w:r>
    </w:p>
    <w:p w:rsidR="00C76002" w:rsidRDefault="00C76002" w:rsidP="008F51C4">
      <w:pPr>
        <w:pStyle w:val="ConsPlusNormal"/>
        <w:ind w:firstLine="708"/>
        <w:jc w:val="both"/>
        <w:rPr>
          <w:rFonts w:ascii="Times New Roman" w:hAnsi="Times New Roman" w:cs="Times New Roman"/>
          <w:sz w:val="24"/>
          <w:szCs w:val="24"/>
        </w:rPr>
      </w:pPr>
      <w:r w:rsidRPr="008F51C4">
        <w:rPr>
          <w:rFonts w:ascii="Times New Roman" w:hAnsi="Times New Roman" w:cs="Times New Roman"/>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C76002" w:rsidRPr="008F51C4" w:rsidRDefault="00C76002" w:rsidP="008F51C4">
      <w:pPr>
        <w:pStyle w:val="ConsPlusNormal"/>
        <w:ind w:firstLine="708"/>
        <w:jc w:val="both"/>
        <w:rPr>
          <w:rFonts w:ascii="Times New Roman" w:hAnsi="Times New Roman" w:cs="Times New Roman"/>
          <w:sz w:val="24"/>
          <w:szCs w:val="24"/>
        </w:rPr>
      </w:pPr>
    </w:p>
    <w:p w:rsidR="00C76002" w:rsidRPr="008F51C4" w:rsidRDefault="00C76002" w:rsidP="008F51C4">
      <w:pPr>
        <w:pStyle w:val="ConsPlusNormal"/>
        <w:ind w:firstLine="708"/>
        <w:jc w:val="both"/>
        <w:rPr>
          <w:rFonts w:ascii="Times New Roman" w:hAnsi="Times New Roman" w:cs="Times New Roman"/>
          <w:sz w:val="24"/>
          <w:szCs w:val="24"/>
        </w:rPr>
      </w:pPr>
      <w:r w:rsidRPr="008F51C4">
        <w:rPr>
          <w:rFonts w:ascii="Times New Roman" w:hAnsi="Times New Roman" w:cs="Times New Roman"/>
          <w:sz w:val="24"/>
          <w:szCs w:val="24"/>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w:t>
      </w:r>
      <w:r>
        <w:rPr>
          <w:rFonts w:ascii="Times New Roman" w:hAnsi="Times New Roman" w:cs="Times New Roman"/>
          <w:sz w:val="24"/>
          <w:szCs w:val="24"/>
        </w:rPr>
        <w:t>ципальных услуг, утвержденными П</w:t>
      </w:r>
      <w:r w:rsidRPr="008F51C4">
        <w:rPr>
          <w:rFonts w:ascii="Times New Roman" w:hAnsi="Times New Roman" w:cs="Times New Roman"/>
          <w:sz w:val="24"/>
          <w:szCs w:val="24"/>
        </w:rPr>
        <w:t>остановлением Правительства Росс</w:t>
      </w:r>
      <w:r>
        <w:rPr>
          <w:rFonts w:ascii="Times New Roman" w:hAnsi="Times New Roman" w:cs="Times New Roman"/>
          <w:sz w:val="24"/>
          <w:szCs w:val="24"/>
        </w:rPr>
        <w:t>ийской Федерации от 22.12.2012 №</w:t>
      </w:r>
      <w:r w:rsidRPr="008F51C4">
        <w:rPr>
          <w:rFonts w:ascii="Times New Roman" w:hAnsi="Times New Roman" w:cs="Times New Roman"/>
          <w:sz w:val="24"/>
          <w:szCs w:val="24"/>
        </w:rPr>
        <w:t xml:space="preserve"> 1376.</w:t>
      </w:r>
    </w:p>
    <w:p w:rsidR="00C76002" w:rsidRPr="0087739B" w:rsidRDefault="00C76002" w:rsidP="008F51C4">
      <w:pPr>
        <w:pStyle w:val="ConsPlusNormal"/>
        <w:ind w:firstLine="708"/>
        <w:jc w:val="both"/>
        <w:rPr>
          <w:rFonts w:ascii="Times New Roman" w:hAnsi="Times New Roman" w:cs="Times New Roman"/>
          <w:sz w:val="16"/>
          <w:szCs w:val="16"/>
        </w:rPr>
      </w:pPr>
    </w:p>
    <w:p w:rsidR="00C76002" w:rsidRPr="0087739B" w:rsidRDefault="00C76002" w:rsidP="0087739B">
      <w:pPr>
        <w:pStyle w:val="ConsPlusNormal"/>
        <w:ind w:firstLine="708"/>
        <w:jc w:val="both"/>
        <w:rPr>
          <w:rFonts w:ascii="Times New Roman" w:hAnsi="Times New Roman" w:cs="Times New Roman"/>
          <w:b/>
          <w:sz w:val="24"/>
          <w:szCs w:val="24"/>
        </w:rPr>
      </w:pPr>
      <w:r w:rsidRPr="00EE6358">
        <w:rPr>
          <w:rFonts w:ascii="Times New Roman" w:hAnsi="Times New Roman" w:cs="Times New Roman"/>
          <w:b/>
          <w:sz w:val="24"/>
          <w:szCs w:val="24"/>
        </w:rPr>
        <w:t>2.14. Показатели доступности и качества муниципальной услуги.</w:t>
      </w:r>
    </w:p>
    <w:p w:rsidR="00C76002" w:rsidRDefault="00C76002" w:rsidP="008F51C4">
      <w:pPr>
        <w:pStyle w:val="ConsPlusNormal"/>
        <w:ind w:firstLine="708"/>
        <w:jc w:val="both"/>
        <w:rPr>
          <w:rFonts w:ascii="Times New Roman" w:hAnsi="Times New Roman" w:cs="Times New Roman"/>
          <w:sz w:val="24"/>
          <w:szCs w:val="24"/>
        </w:rPr>
      </w:pPr>
      <w:r w:rsidRPr="008F51C4">
        <w:rPr>
          <w:rFonts w:ascii="Times New Roman" w:hAnsi="Times New Roman" w:cs="Times New Roman"/>
          <w:sz w:val="24"/>
          <w:szCs w:val="24"/>
        </w:rPr>
        <w:t>Показателями доступности муниципальной услуги являются:</w:t>
      </w:r>
    </w:p>
    <w:p w:rsidR="00C76002" w:rsidRDefault="00C76002" w:rsidP="008F51C4">
      <w:pPr>
        <w:pStyle w:val="ConsPlusNormal"/>
        <w:numPr>
          <w:ilvl w:val="0"/>
          <w:numId w:val="21"/>
        </w:numPr>
        <w:tabs>
          <w:tab w:val="clear" w:pos="4644"/>
          <w:tab w:val="num" w:pos="1080"/>
        </w:tabs>
        <w:ind w:left="0" w:firstLine="720"/>
        <w:jc w:val="both"/>
        <w:rPr>
          <w:rFonts w:ascii="Times New Roman" w:hAnsi="Times New Roman" w:cs="Times New Roman"/>
          <w:sz w:val="24"/>
          <w:szCs w:val="24"/>
        </w:rPr>
      </w:pPr>
      <w:r w:rsidRPr="008F51C4">
        <w:rPr>
          <w:rFonts w:ascii="Times New Roman" w:hAnsi="Times New Roman" w:cs="Times New Roman"/>
          <w:sz w:val="24"/>
          <w:szCs w:val="24"/>
        </w:rPr>
        <w:t>представление заявителям информации о правилах предоставления муниципальной услуги в соответ</w:t>
      </w:r>
      <w:r>
        <w:rPr>
          <w:rFonts w:ascii="Times New Roman" w:hAnsi="Times New Roman" w:cs="Times New Roman"/>
          <w:sz w:val="24"/>
          <w:szCs w:val="24"/>
        </w:rPr>
        <w:t>ствии с пунктом 1.3 настоящего А</w:t>
      </w:r>
      <w:r w:rsidRPr="008F51C4">
        <w:rPr>
          <w:rFonts w:ascii="Times New Roman" w:hAnsi="Times New Roman" w:cs="Times New Roman"/>
          <w:sz w:val="24"/>
          <w:szCs w:val="24"/>
        </w:rPr>
        <w:t>дминистративного регламента;</w:t>
      </w:r>
    </w:p>
    <w:p w:rsidR="00C76002" w:rsidRDefault="00C76002" w:rsidP="008F51C4">
      <w:pPr>
        <w:pStyle w:val="ConsPlusNormal"/>
        <w:numPr>
          <w:ilvl w:val="0"/>
          <w:numId w:val="21"/>
        </w:numPr>
        <w:tabs>
          <w:tab w:val="clear" w:pos="4644"/>
          <w:tab w:val="num" w:pos="1080"/>
        </w:tabs>
        <w:ind w:left="0" w:firstLine="720"/>
        <w:jc w:val="both"/>
        <w:rPr>
          <w:rFonts w:ascii="Times New Roman" w:hAnsi="Times New Roman" w:cs="Times New Roman"/>
          <w:sz w:val="24"/>
          <w:szCs w:val="24"/>
        </w:rPr>
      </w:pPr>
      <w:r w:rsidRPr="008F51C4">
        <w:rPr>
          <w:rFonts w:ascii="Times New Roman" w:hAnsi="Times New Roman" w:cs="Times New Roman"/>
          <w:sz w:val="24"/>
          <w:szCs w:val="24"/>
        </w:rPr>
        <w:t>обеспечение заявителям возможности обращения за предоставлением муниципальной услуги через представителя;</w:t>
      </w:r>
    </w:p>
    <w:p w:rsidR="00C76002" w:rsidRDefault="00C76002" w:rsidP="008F51C4">
      <w:pPr>
        <w:pStyle w:val="ConsPlusNormal"/>
        <w:numPr>
          <w:ilvl w:val="0"/>
          <w:numId w:val="21"/>
        </w:numPr>
        <w:tabs>
          <w:tab w:val="clear" w:pos="4644"/>
          <w:tab w:val="num" w:pos="1080"/>
        </w:tabs>
        <w:ind w:left="0" w:firstLine="720"/>
        <w:jc w:val="both"/>
        <w:rPr>
          <w:rFonts w:ascii="Times New Roman" w:hAnsi="Times New Roman" w:cs="Times New Roman"/>
          <w:sz w:val="24"/>
          <w:szCs w:val="24"/>
        </w:rPr>
      </w:pPr>
      <w:r w:rsidRPr="008F51C4">
        <w:rPr>
          <w:rFonts w:ascii="Times New Roman" w:hAnsi="Times New Roman" w:cs="Times New Roman"/>
          <w:sz w:val="24"/>
          <w:szCs w:val="24"/>
        </w:rPr>
        <w:t>обеспечение заявителям возможности взаимодействи</w:t>
      </w:r>
      <w:r>
        <w:rPr>
          <w:rFonts w:ascii="Times New Roman" w:hAnsi="Times New Roman" w:cs="Times New Roman"/>
          <w:sz w:val="24"/>
          <w:szCs w:val="24"/>
        </w:rPr>
        <w:t>я с Отделом архитектуры и строи</w:t>
      </w:r>
      <w:r w:rsidRPr="008F51C4">
        <w:rPr>
          <w:rFonts w:ascii="Times New Roman" w:hAnsi="Times New Roman" w:cs="Times New Roman"/>
          <w:sz w:val="24"/>
          <w:szCs w:val="24"/>
        </w:rPr>
        <w:t>тельства в электронной форме через Тверской региональный портал государственных и муниципальных услуг и Единый портал государственных и муниципальных услуг (функций);</w:t>
      </w:r>
    </w:p>
    <w:p w:rsidR="00C76002" w:rsidRDefault="00C76002" w:rsidP="008F51C4">
      <w:pPr>
        <w:pStyle w:val="ConsPlusNormal"/>
        <w:numPr>
          <w:ilvl w:val="0"/>
          <w:numId w:val="21"/>
        </w:numPr>
        <w:tabs>
          <w:tab w:val="clear" w:pos="4644"/>
          <w:tab w:val="num" w:pos="1080"/>
        </w:tabs>
        <w:ind w:left="0" w:firstLine="720"/>
        <w:jc w:val="both"/>
        <w:rPr>
          <w:rFonts w:ascii="Times New Roman" w:hAnsi="Times New Roman" w:cs="Times New Roman"/>
          <w:sz w:val="24"/>
          <w:szCs w:val="24"/>
        </w:rPr>
      </w:pPr>
      <w:r w:rsidRPr="008F51C4">
        <w:rPr>
          <w:rFonts w:ascii="Times New Roman" w:hAnsi="Times New Roman" w:cs="Times New Roman"/>
          <w:sz w:val="24"/>
          <w:szCs w:val="24"/>
        </w:rPr>
        <w:t>размещение на Тверском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C76002" w:rsidRDefault="00C76002" w:rsidP="008F51C4">
      <w:pPr>
        <w:pStyle w:val="ConsPlusNormal"/>
        <w:numPr>
          <w:ilvl w:val="0"/>
          <w:numId w:val="21"/>
        </w:numPr>
        <w:tabs>
          <w:tab w:val="clear" w:pos="4644"/>
          <w:tab w:val="num" w:pos="1080"/>
        </w:tabs>
        <w:ind w:left="0" w:firstLine="720"/>
        <w:jc w:val="both"/>
        <w:rPr>
          <w:rFonts w:ascii="Times New Roman" w:hAnsi="Times New Roman" w:cs="Times New Roman"/>
          <w:sz w:val="24"/>
          <w:szCs w:val="24"/>
        </w:rPr>
      </w:pPr>
      <w:r w:rsidRPr="008F51C4">
        <w:rPr>
          <w:rFonts w:ascii="Times New Roman" w:hAnsi="Times New Roman" w:cs="Times New Roman"/>
          <w:sz w:val="24"/>
          <w:szCs w:val="24"/>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C76002" w:rsidRDefault="00C76002" w:rsidP="008F51C4">
      <w:pPr>
        <w:pStyle w:val="ConsPlusNormal"/>
        <w:numPr>
          <w:ilvl w:val="0"/>
          <w:numId w:val="21"/>
        </w:numPr>
        <w:tabs>
          <w:tab w:val="clear" w:pos="4644"/>
          <w:tab w:val="num" w:pos="1080"/>
        </w:tabs>
        <w:ind w:left="0" w:firstLine="720"/>
        <w:jc w:val="both"/>
        <w:rPr>
          <w:rFonts w:ascii="Times New Roman" w:hAnsi="Times New Roman" w:cs="Times New Roman"/>
          <w:sz w:val="24"/>
          <w:szCs w:val="24"/>
        </w:rPr>
      </w:pPr>
      <w:r w:rsidRPr="008F51C4">
        <w:rPr>
          <w:rFonts w:ascii="Times New Roman" w:hAnsi="Times New Roman" w:cs="Times New Roman"/>
          <w:sz w:val="24"/>
          <w:szCs w:val="24"/>
        </w:rPr>
        <w:t>предоставление заявителям возможности получения муниципальной услуги в МФЦ;</w:t>
      </w:r>
    </w:p>
    <w:p w:rsidR="00C76002" w:rsidRDefault="00C76002" w:rsidP="008F51C4">
      <w:pPr>
        <w:pStyle w:val="ConsPlusNormal"/>
        <w:numPr>
          <w:ilvl w:val="0"/>
          <w:numId w:val="21"/>
        </w:numPr>
        <w:tabs>
          <w:tab w:val="clear" w:pos="4644"/>
          <w:tab w:val="num" w:pos="1080"/>
        </w:tabs>
        <w:ind w:left="0" w:firstLine="720"/>
        <w:jc w:val="both"/>
        <w:rPr>
          <w:rFonts w:ascii="Times New Roman" w:hAnsi="Times New Roman" w:cs="Times New Roman"/>
          <w:sz w:val="24"/>
          <w:szCs w:val="24"/>
        </w:rPr>
      </w:pPr>
      <w:r w:rsidRPr="008F51C4">
        <w:rPr>
          <w:rFonts w:ascii="Times New Roman" w:hAnsi="Times New Roman" w:cs="Times New Roman"/>
          <w:sz w:val="24"/>
          <w:szCs w:val="24"/>
        </w:rPr>
        <w:t>безвозмездность предоставления муниципальной услуги.</w:t>
      </w:r>
    </w:p>
    <w:p w:rsidR="00C76002" w:rsidRPr="0087739B" w:rsidRDefault="00C76002" w:rsidP="008F51C4">
      <w:pPr>
        <w:pStyle w:val="ConsPlusNormal"/>
        <w:ind w:firstLine="0"/>
        <w:jc w:val="both"/>
        <w:rPr>
          <w:rFonts w:ascii="Times New Roman" w:hAnsi="Times New Roman" w:cs="Times New Roman"/>
          <w:sz w:val="16"/>
          <w:szCs w:val="16"/>
        </w:rPr>
      </w:pPr>
    </w:p>
    <w:p w:rsidR="00C76002" w:rsidRDefault="00C76002" w:rsidP="008F51C4">
      <w:pPr>
        <w:pStyle w:val="ConsPlusNormal"/>
        <w:ind w:firstLine="0"/>
        <w:jc w:val="both"/>
        <w:rPr>
          <w:rFonts w:ascii="Times New Roman" w:hAnsi="Times New Roman" w:cs="Times New Roman"/>
          <w:sz w:val="24"/>
          <w:szCs w:val="24"/>
        </w:rPr>
      </w:pPr>
      <w:r w:rsidRPr="008F51C4">
        <w:rPr>
          <w:rFonts w:ascii="Times New Roman" w:hAnsi="Times New Roman" w:cs="Times New Roman"/>
          <w:sz w:val="24"/>
          <w:szCs w:val="24"/>
        </w:rPr>
        <w:t xml:space="preserve">      </w:t>
      </w:r>
      <w:r>
        <w:rPr>
          <w:rFonts w:ascii="Times New Roman" w:hAnsi="Times New Roman" w:cs="Times New Roman"/>
          <w:sz w:val="24"/>
          <w:szCs w:val="24"/>
        </w:rPr>
        <w:tab/>
      </w:r>
      <w:r w:rsidRPr="008F51C4">
        <w:rPr>
          <w:rFonts w:ascii="Times New Roman" w:hAnsi="Times New Roman" w:cs="Times New Roman"/>
          <w:sz w:val="24"/>
          <w:szCs w:val="24"/>
        </w:rPr>
        <w:t>Показателями качества муниципальной услуги являются</w:t>
      </w:r>
      <w:r>
        <w:rPr>
          <w:rFonts w:ascii="Times New Roman" w:hAnsi="Times New Roman" w:cs="Times New Roman"/>
          <w:sz w:val="24"/>
          <w:szCs w:val="24"/>
        </w:rPr>
        <w:t>:</w:t>
      </w:r>
    </w:p>
    <w:p w:rsidR="00C76002" w:rsidRDefault="00C76002" w:rsidP="008F51C4">
      <w:pPr>
        <w:pStyle w:val="ConsPlusNormal"/>
        <w:numPr>
          <w:ilvl w:val="0"/>
          <w:numId w:val="21"/>
        </w:numPr>
        <w:tabs>
          <w:tab w:val="clear" w:pos="4644"/>
          <w:tab w:val="num" w:pos="1080"/>
        </w:tabs>
        <w:ind w:left="0" w:firstLine="720"/>
        <w:jc w:val="both"/>
        <w:rPr>
          <w:rFonts w:ascii="Times New Roman" w:hAnsi="Times New Roman" w:cs="Times New Roman"/>
          <w:sz w:val="24"/>
          <w:szCs w:val="24"/>
        </w:rPr>
      </w:pPr>
      <w:r w:rsidRPr="008F51C4">
        <w:rPr>
          <w:rFonts w:ascii="Times New Roman" w:hAnsi="Times New Roman" w:cs="Times New Roman"/>
          <w:sz w:val="24"/>
          <w:szCs w:val="24"/>
        </w:rPr>
        <w:t>отсутствие случаев нарушения сроков при предоставлении муниципальной услуги;</w:t>
      </w:r>
    </w:p>
    <w:p w:rsidR="00C76002" w:rsidRDefault="00C76002" w:rsidP="00026307">
      <w:pPr>
        <w:pStyle w:val="ConsPlusNormal"/>
        <w:jc w:val="both"/>
        <w:rPr>
          <w:rFonts w:ascii="Times New Roman" w:hAnsi="Times New Roman" w:cs="Times New Roman"/>
          <w:sz w:val="24"/>
          <w:szCs w:val="24"/>
        </w:rPr>
      </w:pPr>
    </w:p>
    <w:p w:rsidR="00C76002" w:rsidRDefault="00C76002" w:rsidP="00026307">
      <w:pPr>
        <w:pStyle w:val="ConsPlusNormal"/>
        <w:jc w:val="both"/>
        <w:rPr>
          <w:rFonts w:ascii="Times New Roman" w:hAnsi="Times New Roman" w:cs="Times New Roman"/>
          <w:sz w:val="24"/>
          <w:szCs w:val="24"/>
        </w:rPr>
      </w:pPr>
    </w:p>
    <w:p w:rsidR="00C76002" w:rsidRDefault="00C76002" w:rsidP="008F51C4">
      <w:pPr>
        <w:pStyle w:val="ConsPlusNormal"/>
        <w:numPr>
          <w:ilvl w:val="0"/>
          <w:numId w:val="21"/>
        </w:numPr>
        <w:tabs>
          <w:tab w:val="clear" w:pos="4644"/>
          <w:tab w:val="num" w:pos="1080"/>
        </w:tabs>
        <w:ind w:left="0" w:firstLine="720"/>
        <w:jc w:val="both"/>
        <w:rPr>
          <w:rFonts w:ascii="Times New Roman" w:hAnsi="Times New Roman" w:cs="Times New Roman"/>
          <w:sz w:val="24"/>
          <w:szCs w:val="24"/>
        </w:rPr>
      </w:pPr>
      <w:r w:rsidRPr="008F51C4">
        <w:rPr>
          <w:rFonts w:ascii="Times New Roman" w:hAnsi="Times New Roman" w:cs="Times New Roman"/>
          <w:sz w:val="24"/>
          <w:szCs w:val="24"/>
        </w:rPr>
        <w:t>отсутствие случаев удовлетворения в судебном порядке заявлений заявителей, оспаривающих решения и действия (бездействие) Администрации города Ржева, ее должностных лиц, муниципальных служащих;</w:t>
      </w:r>
    </w:p>
    <w:p w:rsidR="00C76002" w:rsidRPr="008F51C4" w:rsidRDefault="00C76002" w:rsidP="008F51C4">
      <w:pPr>
        <w:pStyle w:val="ConsPlusNormal"/>
        <w:numPr>
          <w:ilvl w:val="0"/>
          <w:numId w:val="21"/>
        </w:numPr>
        <w:tabs>
          <w:tab w:val="clear" w:pos="4644"/>
          <w:tab w:val="num" w:pos="1080"/>
        </w:tabs>
        <w:ind w:left="0" w:firstLine="720"/>
        <w:jc w:val="both"/>
        <w:rPr>
          <w:rFonts w:ascii="Times New Roman" w:hAnsi="Times New Roman" w:cs="Times New Roman"/>
          <w:sz w:val="24"/>
          <w:szCs w:val="24"/>
        </w:rPr>
      </w:pPr>
      <w:r w:rsidRPr="008F51C4">
        <w:rPr>
          <w:rFonts w:ascii="Times New Roman" w:hAnsi="Times New Roman" w:cs="Times New Roman"/>
          <w:sz w:val="24"/>
          <w:szCs w:val="24"/>
        </w:rPr>
        <w:t>отсутствие случаев назначения административных наказаний в отношении должностных лиц, муниципальных служащих Администрации города Ржева, предоставляющих муниципальную услугу, за нарушение законодательства об организации предоставления государственных и муниципальных услуг.</w:t>
      </w:r>
    </w:p>
    <w:p w:rsidR="00C76002" w:rsidRPr="0087739B" w:rsidRDefault="00C76002" w:rsidP="00384D1B">
      <w:pPr>
        <w:spacing w:after="0" w:line="240" w:lineRule="auto"/>
        <w:jc w:val="center"/>
        <w:textAlignment w:val="baseline"/>
        <w:rPr>
          <w:rFonts w:ascii="Times New Roman" w:hAnsi="Times New Roman"/>
          <w:b/>
          <w:bCs/>
          <w:color w:val="2D2D2D"/>
          <w:sz w:val="16"/>
          <w:szCs w:val="16"/>
          <w:lang w:eastAsia="ru-RU"/>
        </w:rPr>
      </w:pPr>
    </w:p>
    <w:p w:rsidR="00C76002" w:rsidRDefault="00C76002" w:rsidP="00384D1B">
      <w:pPr>
        <w:spacing w:after="0" w:line="240" w:lineRule="auto"/>
        <w:jc w:val="center"/>
        <w:textAlignment w:val="baseline"/>
        <w:rPr>
          <w:rFonts w:ascii="Times New Roman" w:hAnsi="Times New Roman"/>
          <w:b/>
          <w:bCs/>
          <w:sz w:val="24"/>
          <w:szCs w:val="24"/>
          <w:lang w:eastAsia="ru-RU"/>
        </w:rPr>
      </w:pPr>
      <w:r w:rsidRPr="005270FD">
        <w:rPr>
          <w:rFonts w:ascii="Times New Roman" w:hAnsi="Times New Roman"/>
          <w:b/>
          <w:bCs/>
          <w:sz w:val="24"/>
          <w:szCs w:val="24"/>
          <w:lang w:eastAsia="ru-RU"/>
        </w:rPr>
        <w:t>3. Состав, последовательность и сроки выполнения</w:t>
      </w:r>
      <w:r w:rsidRPr="005270FD">
        <w:rPr>
          <w:rFonts w:ascii="Times New Roman" w:hAnsi="Times New Roman"/>
          <w:b/>
          <w:bCs/>
          <w:sz w:val="24"/>
          <w:szCs w:val="24"/>
          <w:lang w:eastAsia="ru-RU"/>
        </w:rPr>
        <w:br/>
        <w:t>административных процедур (</w:t>
      </w:r>
      <w:r>
        <w:rPr>
          <w:rFonts w:ascii="Times New Roman" w:hAnsi="Times New Roman"/>
          <w:b/>
          <w:bCs/>
          <w:sz w:val="24"/>
          <w:szCs w:val="24"/>
          <w:lang w:eastAsia="ru-RU"/>
        </w:rPr>
        <w:t xml:space="preserve">действий), требования к порядку </w:t>
      </w:r>
      <w:r w:rsidRPr="005270FD">
        <w:rPr>
          <w:rFonts w:ascii="Times New Roman" w:hAnsi="Times New Roman"/>
          <w:b/>
          <w:bCs/>
          <w:sz w:val="24"/>
          <w:szCs w:val="24"/>
          <w:lang w:eastAsia="ru-RU"/>
        </w:rPr>
        <w:t xml:space="preserve">их выполнения, </w:t>
      </w:r>
    </w:p>
    <w:p w:rsidR="00C76002" w:rsidRDefault="00C76002" w:rsidP="00384D1B">
      <w:pPr>
        <w:spacing w:after="0" w:line="240" w:lineRule="auto"/>
        <w:jc w:val="center"/>
        <w:textAlignment w:val="baseline"/>
        <w:rPr>
          <w:rFonts w:ascii="Times New Roman" w:hAnsi="Times New Roman"/>
          <w:b/>
          <w:bCs/>
          <w:sz w:val="24"/>
          <w:szCs w:val="24"/>
          <w:lang w:eastAsia="ru-RU"/>
        </w:rPr>
      </w:pPr>
      <w:r w:rsidRPr="005270FD">
        <w:rPr>
          <w:rFonts w:ascii="Times New Roman" w:hAnsi="Times New Roman"/>
          <w:b/>
          <w:bCs/>
          <w:sz w:val="24"/>
          <w:szCs w:val="24"/>
          <w:lang w:eastAsia="ru-RU"/>
        </w:rPr>
        <w:t>в т</w:t>
      </w:r>
      <w:r>
        <w:rPr>
          <w:rFonts w:ascii="Times New Roman" w:hAnsi="Times New Roman"/>
          <w:b/>
          <w:bCs/>
          <w:sz w:val="24"/>
          <w:szCs w:val="24"/>
          <w:lang w:eastAsia="ru-RU"/>
        </w:rPr>
        <w:t xml:space="preserve">ом числе особенности выполнения </w:t>
      </w:r>
      <w:r w:rsidRPr="005270FD">
        <w:rPr>
          <w:rFonts w:ascii="Times New Roman" w:hAnsi="Times New Roman"/>
          <w:b/>
          <w:bCs/>
          <w:sz w:val="24"/>
          <w:szCs w:val="24"/>
          <w:lang w:eastAsia="ru-RU"/>
        </w:rPr>
        <w:t xml:space="preserve">административных процедур (действий) </w:t>
      </w:r>
    </w:p>
    <w:p w:rsidR="00C76002" w:rsidRPr="005270FD" w:rsidRDefault="00C76002" w:rsidP="00384D1B">
      <w:pPr>
        <w:spacing w:after="0" w:line="240" w:lineRule="auto"/>
        <w:jc w:val="center"/>
        <w:textAlignment w:val="baseline"/>
        <w:rPr>
          <w:rFonts w:ascii="Times New Roman" w:hAnsi="Times New Roman"/>
          <w:sz w:val="24"/>
          <w:szCs w:val="24"/>
          <w:lang w:eastAsia="ru-RU"/>
        </w:rPr>
      </w:pPr>
      <w:r w:rsidRPr="005270FD">
        <w:rPr>
          <w:rFonts w:ascii="Times New Roman" w:hAnsi="Times New Roman"/>
          <w:b/>
          <w:bCs/>
          <w:sz w:val="24"/>
          <w:szCs w:val="24"/>
          <w:lang w:eastAsia="ru-RU"/>
        </w:rPr>
        <w:t>в электронной форме</w:t>
      </w:r>
      <w:r>
        <w:rPr>
          <w:rFonts w:ascii="Times New Roman" w:hAnsi="Times New Roman"/>
          <w:b/>
          <w:bCs/>
          <w:sz w:val="24"/>
          <w:szCs w:val="24"/>
          <w:lang w:eastAsia="ru-RU"/>
        </w:rPr>
        <w:t>.</w:t>
      </w:r>
    </w:p>
    <w:p w:rsidR="00C76002" w:rsidRPr="00EE6358" w:rsidRDefault="00C76002" w:rsidP="0087739B">
      <w:pPr>
        <w:pStyle w:val="formattext"/>
        <w:shd w:val="clear" w:color="auto" w:fill="FFFFFF"/>
        <w:spacing w:before="0" w:beforeAutospacing="0" w:after="0" w:afterAutospacing="0"/>
        <w:ind w:left="708"/>
        <w:textAlignment w:val="baseline"/>
        <w:rPr>
          <w:b/>
        </w:rPr>
      </w:pPr>
      <w:r w:rsidRPr="008F51C4">
        <w:rPr>
          <w:color w:val="2D2D2D"/>
        </w:rPr>
        <w:br/>
      </w:r>
      <w:r w:rsidRPr="00EE6358">
        <w:rPr>
          <w:b/>
        </w:rPr>
        <w:t>3.1. Перечень административных процедур.</w:t>
      </w:r>
    </w:p>
    <w:p w:rsidR="00C76002" w:rsidRDefault="00C76002" w:rsidP="00EE6358">
      <w:pPr>
        <w:pStyle w:val="formattext"/>
        <w:shd w:val="clear" w:color="auto" w:fill="FFFFFF"/>
        <w:spacing w:before="0" w:beforeAutospacing="0" w:after="0" w:afterAutospacing="0"/>
        <w:ind w:firstLine="708"/>
        <w:jc w:val="both"/>
        <w:textAlignment w:val="baseline"/>
      </w:pPr>
      <w:r w:rsidRPr="00384D1B">
        <w:t>Предоставление муниципальной услуги включает в себя следующие административные процедуры:</w:t>
      </w:r>
    </w:p>
    <w:p w:rsidR="00C76002" w:rsidRDefault="00C76002" w:rsidP="00EE6358">
      <w:pPr>
        <w:pStyle w:val="formattext"/>
        <w:numPr>
          <w:ilvl w:val="0"/>
          <w:numId w:val="24"/>
        </w:numPr>
        <w:shd w:val="clear" w:color="auto" w:fill="FFFFFF"/>
        <w:tabs>
          <w:tab w:val="clear" w:pos="4644"/>
          <w:tab w:val="num" w:pos="1080"/>
        </w:tabs>
        <w:spacing w:before="0" w:beforeAutospacing="0" w:after="0" w:afterAutospacing="0"/>
        <w:ind w:left="0" w:firstLine="720"/>
        <w:jc w:val="both"/>
        <w:textAlignment w:val="baseline"/>
        <w:rPr>
          <w:spacing w:val="2"/>
        </w:rPr>
      </w:pPr>
      <w:r w:rsidRPr="00384D1B">
        <w:rPr>
          <w:spacing w:val="2"/>
        </w:rPr>
        <w:t>прием и регистрация заявления на предоставление муниципальной услуги;</w:t>
      </w:r>
    </w:p>
    <w:p w:rsidR="00C76002" w:rsidRDefault="00C76002" w:rsidP="00EE6358">
      <w:pPr>
        <w:pStyle w:val="formattext"/>
        <w:numPr>
          <w:ilvl w:val="0"/>
          <w:numId w:val="24"/>
        </w:numPr>
        <w:shd w:val="clear" w:color="auto" w:fill="FFFFFF"/>
        <w:tabs>
          <w:tab w:val="clear" w:pos="4644"/>
          <w:tab w:val="num" w:pos="1080"/>
        </w:tabs>
        <w:spacing w:before="0" w:beforeAutospacing="0" w:after="0" w:afterAutospacing="0"/>
        <w:ind w:left="0" w:firstLine="720"/>
        <w:jc w:val="both"/>
        <w:textAlignment w:val="baseline"/>
        <w:rPr>
          <w:spacing w:val="2"/>
        </w:rPr>
      </w:pPr>
      <w:r w:rsidRPr="00384D1B">
        <w:rPr>
          <w:spacing w:val="2"/>
        </w:rPr>
        <w:t xml:space="preserve">порядок рассмотрения документов при внесении изменений в разрешение на строительство </w:t>
      </w:r>
      <w:r w:rsidRPr="00384D1B">
        <w:rPr>
          <w:spacing w:val="2"/>
          <w:shd w:val="clear" w:color="auto" w:fill="FFFFFF"/>
        </w:rPr>
        <w:t>(в том числе в связи с необходимостью продления срока действия разрешения на строительство)</w:t>
      </w:r>
      <w:r w:rsidRPr="00384D1B">
        <w:rPr>
          <w:spacing w:val="2"/>
        </w:rPr>
        <w:t>;</w:t>
      </w:r>
    </w:p>
    <w:p w:rsidR="00C76002" w:rsidRDefault="00C76002" w:rsidP="00EE6358">
      <w:pPr>
        <w:pStyle w:val="formattext"/>
        <w:numPr>
          <w:ilvl w:val="0"/>
          <w:numId w:val="24"/>
        </w:numPr>
        <w:shd w:val="clear" w:color="auto" w:fill="FFFFFF"/>
        <w:tabs>
          <w:tab w:val="clear" w:pos="4644"/>
          <w:tab w:val="num" w:pos="1080"/>
        </w:tabs>
        <w:spacing w:before="0" w:beforeAutospacing="0" w:after="0" w:afterAutospacing="0"/>
        <w:ind w:left="0" w:firstLine="720"/>
        <w:jc w:val="both"/>
        <w:textAlignment w:val="baseline"/>
        <w:rPr>
          <w:spacing w:val="2"/>
        </w:rPr>
      </w:pPr>
      <w:r w:rsidRPr="00384D1B">
        <w:rPr>
          <w:spacing w:val="2"/>
        </w:rPr>
        <w:t>получение заявителем сведений о ходе выполнения запроса о предоставлении муниципальной услуги;</w:t>
      </w:r>
    </w:p>
    <w:p w:rsidR="00C76002" w:rsidRDefault="00C76002" w:rsidP="00EE6358">
      <w:pPr>
        <w:pStyle w:val="formattext"/>
        <w:numPr>
          <w:ilvl w:val="0"/>
          <w:numId w:val="24"/>
        </w:numPr>
        <w:shd w:val="clear" w:color="auto" w:fill="FFFFFF"/>
        <w:tabs>
          <w:tab w:val="clear" w:pos="4644"/>
          <w:tab w:val="num" w:pos="1080"/>
        </w:tabs>
        <w:spacing w:before="0" w:beforeAutospacing="0" w:after="0" w:afterAutospacing="0"/>
        <w:ind w:left="0" w:firstLine="720"/>
        <w:jc w:val="both"/>
        <w:textAlignment w:val="baseline"/>
        <w:rPr>
          <w:spacing w:val="2"/>
        </w:rPr>
      </w:pPr>
      <w:r w:rsidRPr="00384D1B">
        <w:rPr>
          <w:spacing w:val="2"/>
        </w:rPr>
        <w:t>принятие решения о предоставлении муниципальной услуги или принятие решения об отказе в предоставлении муниципальной услуги;</w:t>
      </w:r>
    </w:p>
    <w:p w:rsidR="00C76002" w:rsidRDefault="00C76002" w:rsidP="00EE6358">
      <w:pPr>
        <w:pStyle w:val="formattext"/>
        <w:numPr>
          <w:ilvl w:val="0"/>
          <w:numId w:val="24"/>
        </w:numPr>
        <w:shd w:val="clear" w:color="auto" w:fill="FFFFFF"/>
        <w:tabs>
          <w:tab w:val="clear" w:pos="4644"/>
          <w:tab w:val="num" w:pos="1080"/>
        </w:tabs>
        <w:spacing w:before="0" w:beforeAutospacing="0" w:after="0" w:afterAutospacing="0"/>
        <w:ind w:left="0" w:firstLine="720"/>
        <w:jc w:val="both"/>
        <w:textAlignment w:val="baseline"/>
        <w:rPr>
          <w:spacing w:val="2"/>
        </w:rPr>
      </w:pPr>
      <w:r w:rsidRPr="00384D1B">
        <w:rPr>
          <w:spacing w:val="2"/>
        </w:rPr>
        <w:t>получение заявителем результата предоставления муниципальной услуги.</w:t>
      </w:r>
    </w:p>
    <w:p w:rsidR="00C76002" w:rsidRPr="0087739B" w:rsidRDefault="00C76002" w:rsidP="00EE6358">
      <w:pPr>
        <w:pStyle w:val="formattext"/>
        <w:shd w:val="clear" w:color="auto" w:fill="FFFFFF"/>
        <w:spacing w:before="0" w:beforeAutospacing="0" w:after="0" w:afterAutospacing="0"/>
        <w:jc w:val="both"/>
        <w:textAlignment w:val="baseline"/>
        <w:rPr>
          <w:spacing w:val="2"/>
          <w:sz w:val="16"/>
          <w:szCs w:val="16"/>
        </w:rPr>
      </w:pPr>
    </w:p>
    <w:p w:rsidR="00C76002" w:rsidRDefault="00C76002" w:rsidP="00E77539">
      <w:pPr>
        <w:pStyle w:val="formattext"/>
        <w:shd w:val="clear" w:color="auto" w:fill="FFFFFF"/>
        <w:spacing w:before="0" w:beforeAutospacing="0" w:after="0" w:afterAutospacing="0"/>
        <w:ind w:firstLine="708"/>
        <w:jc w:val="both"/>
        <w:textAlignment w:val="baseline"/>
      </w:pPr>
      <w:r w:rsidRPr="00384D1B">
        <w:t xml:space="preserve">Блок-схема предоставления муниципальной </w:t>
      </w:r>
      <w:r>
        <w:t xml:space="preserve">услуги приведена в приложении </w:t>
      </w:r>
      <w:r w:rsidRPr="00384D1B">
        <w:t xml:space="preserve">1 к настоящему </w:t>
      </w:r>
      <w:r>
        <w:t>Административному р</w:t>
      </w:r>
      <w:r w:rsidRPr="00384D1B">
        <w:t>егламенту.</w:t>
      </w:r>
    </w:p>
    <w:p w:rsidR="00C76002" w:rsidRDefault="00C76002" w:rsidP="00E77539">
      <w:pPr>
        <w:pStyle w:val="formattext"/>
        <w:shd w:val="clear" w:color="auto" w:fill="FFFFFF"/>
        <w:spacing w:before="0" w:beforeAutospacing="0" w:after="0" w:afterAutospacing="0"/>
        <w:ind w:firstLine="708"/>
        <w:jc w:val="both"/>
        <w:textAlignment w:val="baseline"/>
      </w:pPr>
    </w:p>
    <w:p w:rsidR="00C76002" w:rsidRPr="00EE6358" w:rsidRDefault="00C76002" w:rsidP="00EE6358">
      <w:pPr>
        <w:pStyle w:val="formattext"/>
        <w:shd w:val="clear" w:color="auto" w:fill="FFFFFF"/>
        <w:spacing w:before="0" w:beforeAutospacing="0" w:after="0" w:afterAutospacing="0"/>
        <w:ind w:firstLine="708"/>
        <w:jc w:val="both"/>
        <w:textAlignment w:val="baseline"/>
        <w:rPr>
          <w:b/>
        </w:rPr>
      </w:pPr>
      <w:r w:rsidRPr="00EE6358">
        <w:rPr>
          <w:b/>
        </w:rPr>
        <w:t>3.2. Прием и регистрация заявления и прилагаемых документов, необходимых для предоставления муниципальной услуги.</w:t>
      </w:r>
    </w:p>
    <w:p w:rsidR="00C76002" w:rsidRDefault="00C76002" w:rsidP="008B058F">
      <w:pPr>
        <w:pStyle w:val="formattext"/>
        <w:shd w:val="clear" w:color="auto" w:fill="FFFFFF"/>
        <w:spacing w:before="0" w:beforeAutospacing="0" w:after="0" w:afterAutospacing="0"/>
        <w:ind w:firstLine="708"/>
        <w:jc w:val="both"/>
        <w:textAlignment w:val="baseline"/>
      </w:pPr>
      <w:r w:rsidRPr="00384D1B">
        <w:t xml:space="preserve">3.2.1. Основанием для начала административной процедуры по приему и регистрации заявления и прилагаемых документов, необходимых для предоставления муниципальной услуги, является обращение заявителя (либо его представителя) лично в Отдел контроля и работы по обращениям граждан </w:t>
      </w:r>
      <w:r>
        <w:t xml:space="preserve">Администрации города Ржева, </w:t>
      </w:r>
      <w:r w:rsidRPr="00384D1B">
        <w:t xml:space="preserve">направление заявления с комплектом документов, указанных в пункте 2.6 настоящего </w:t>
      </w:r>
      <w:r>
        <w:t xml:space="preserve">Административного </w:t>
      </w:r>
      <w:r w:rsidRPr="00384D1B">
        <w:t xml:space="preserve">регламента, посредством почтовой связи, </w:t>
      </w:r>
      <w:r>
        <w:t xml:space="preserve">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а также посредством обращения в Ржевский филиал </w:t>
      </w:r>
      <w:r w:rsidRPr="00384D1B">
        <w:t xml:space="preserve">ГАУ </w:t>
      </w:r>
      <w:r>
        <w:rPr>
          <w:shd w:val="clear" w:color="auto" w:fill="FFFFFF"/>
        </w:rPr>
        <w:t>«</w:t>
      </w:r>
      <w:r w:rsidRPr="00384D1B">
        <w:rPr>
          <w:shd w:val="clear" w:color="auto" w:fill="FFFFFF"/>
        </w:rPr>
        <w:t>Многофункциональный центр предоставления государственных и муниципальных услуг городского окру</w:t>
      </w:r>
      <w:r>
        <w:rPr>
          <w:shd w:val="clear" w:color="auto" w:fill="FFFFFF"/>
        </w:rPr>
        <w:t>га Ржев Тверской области»</w:t>
      </w:r>
      <w:r w:rsidRPr="00384D1B">
        <w:t>.</w:t>
      </w:r>
    </w:p>
    <w:p w:rsidR="00C76002" w:rsidRDefault="00C76002" w:rsidP="008B058F">
      <w:pPr>
        <w:pStyle w:val="formattext"/>
        <w:shd w:val="clear" w:color="auto" w:fill="FFFFFF"/>
        <w:spacing w:before="0" w:beforeAutospacing="0" w:after="0" w:afterAutospacing="0"/>
        <w:ind w:firstLine="708"/>
        <w:jc w:val="both"/>
        <w:textAlignment w:val="baseline"/>
      </w:pPr>
      <w:r w:rsidRPr="00384D1B">
        <w:t xml:space="preserve">3.2.2. Специалист Отдела контроля и работы по обращения граждан администрации города Ржева, ответственный за прием и регистрацию заявления, и/или специалист ГАУ </w:t>
      </w:r>
      <w:r w:rsidRPr="00384D1B">
        <w:rPr>
          <w:shd w:val="clear" w:color="auto" w:fill="FFFFFF"/>
        </w:rPr>
        <w:t xml:space="preserve">"Многофункциональный центр предоставления государственных и муниципальных услуг городского округа Ржев Тверской области" </w:t>
      </w:r>
      <w:r w:rsidRPr="00384D1B">
        <w:t>проверяет поступившее заявление и прилагаемые документы на соответствие требов</w:t>
      </w:r>
      <w:r>
        <w:t>аниям настоящего Административного регламента.</w:t>
      </w:r>
    </w:p>
    <w:p w:rsidR="00C76002" w:rsidRDefault="00C76002" w:rsidP="008B058F">
      <w:pPr>
        <w:pStyle w:val="formattext"/>
        <w:shd w:val="clear" w:color="auto" w:fill="FFFFFF"/>
        <w:spacing w:before="0" w:beforeAutospacing="0" w:after="0" w:afterAutospacing="0"/>
        <w:ind w:firstLine="708"/>
        <w:jc w:val="both"/>
        <w:textAlignment w:val="baseline"/>
      </w:pPr>
      <w:r w:rsidRPr="00384D1B">
        <w:t xml:space="preserve">В случае несоответствия поступивших документов требованиям настоящего </w:t>
      </w:r>
      <w:r>
        <w:t xml:space="preserve">Административного </w:t>
      </w:r>
      <w:r w:rsidRPr="00384D1B">
        <w:t xml:space="preserve">регламента, специалист, ответственный за прием и регистрацию заявления, уведомляет заявителя о наличии препятствий для регистрации, объясняет заявителю содержание выявленных недостатков, отказывает в приеме документов </w:t>
      </w:r>
      <w:r>
        <w:t>и возвращает их заявителю. </w:t>
      </w:r>
    </w:p>
    <w:p w:rsidR="00C76002" w:rsidRDefault="00C76002" w:rsidP="008B058F">
      <w:pPr>
        <w:pStyle w:val="formattext"/>
        <w:shd w:val="clear" w:color="auto" w:fill="FFFFFF"/>
        <w:spacing w:before="0" w:beforeAutospacing="0" w:after="0" w:afterAutospacing="0"/>
        <w:ind w:firstLine="708"/>
        <w:jc w:val="both"/>
        <w:textAlignment w:val="baseline"/>
      </w:pPr>
    </w:p>
    <w:p w:rsidR="00C76002" w:rsidRDefault="00C76002" w:rsidP="008B058F">
      <w:pPr>
        <w:pStyle w:val="formattext"/>
        <w:shd w:val="clear" w:color="auto" w:fill="FFFFFF"/>
        <w:spacing w:before="0" w:beforeAutospacing="0" w:after="0" w:afterAutospacing="0"/>
        <w:ind w:firstLine="708"/>
        <w:jc w:val="both"/>
        <w:textAlignment w:val="baseline"/>
      </w:pPr>
    </w:p>
    <w:p w:rsidR="00C76002" w:rsidRDefault="00C76002" w:rsidP="00026307">
      <w:pPr>
        <w:pStyle w:val="formattext"/>
        <w:shd w:val="clear" w:color="auto" w:fill="FFFFFF"/>
        <w:spacing w:before="0" w:beforeAutospacing="0" w:after="0" w:afterAutospacing="0"/>
        <w:jc w:val="both"/>
        <w:textAlignment w:val="baseline"/>
      </w:pPr>
    </w:p>
    <w:p w:rsidR="00C76002" w:rsidRDefault="00C76002" w:rsidP="008B058F">
      <w:pPr>
        <w:pStyle w:val="formattext"/>
        <w:shd w:val="clear" w:color="auto" w:fill="FFFFFF"/>
        <w:spacing w:before="0" w:beforeAutospacing="0" w:after="0" w:afterAutospacing="0"/>
        <w:ind w:firstLine="708"/>
        <w:jc w:val="both"/>
        <w:textAlignment w:val="baseline"/>
      </w:pPr>
      <w:r w:rsidRPr="00384D1B">
        <w:t xml:space="preserve">При соответствии заявления и прилагаемых документов пункту 2.6 настоящего </w:t>
      </w:r>
      <w:r>
        <w:t xml:space="preserve">Административного </w:t>
      </w:r>
      <w:r w:rsidRPr="00384D1B">
        <w:t xml:space="preserve">регламента, специалист, ответственный за прием и регистрацию заявления, регистрирует поступившее заявление в соответствии с правилами регистрации и в течение 1 (одного) рабочего дня направляет пакет документов </w:t>
      </w:r>
      <w:r>
        <w:t>Главе города Ржева.</w:t>
      </w:r>
    </w:p>
    <w:p w:rsidR="00C76002" w:rsidRDefault="00C76002" w:rsidP="008B058F">
      <w:pPr>
        <w:pStyle w:val="formattext"/>
        <w:shd w:val="clear" w:color="auto" w:fill="FFFFFF"/>
        <w:spacing w:before="0" w:beforeAutospacing="0" w:after="0" w:afterAutospacing="0"/>
        <w:ind w:firstLine="708"/>
        <w:jc w:val="both"/>
        <w:textAlignment w:val="baseline"/>
      </w:pPr>
      <w:r w:rsidRPr="00384D1B">
        <w:t>3.2.3. Результатом административной процедуры является прием и регистрация заявления с прилагаемыми к нему документами или отказ в приеме документов.</w:t>
      </w:r>
    </w:p>
    <w:p w:rsidR="00C76002" w:rsidRPr="00E77539" w:rsidRDefault="00C76002" w:rsidP="008B058F">
      <w:pPr>
        <w:pStyle w:val="formattext"/>
        <w:shd w:val="clear" w:color="auto" w:fill="FFFFFF"/>
        <w:spacing w:before="0" w:beforeAutospacing="0" w:after="0" w:afterAutospacing="0"/>
        <w:ind w:firstLine="708"/>
        <w:jc w:val="both"/>
        <w:textAlignment w:val="baseline"/>
        <w:rPr>
          <w:color w:val="2D2D2D"/>
          <w:sz w:val="16"/>
          <w:szCs w:val="16"/>
        </w:rPr>
      </w:pPr>
    </w:p>
    <w:p w:rsidR="00C76002" w:rsidRDefault="00C76002" w:rsidP="008B058F">
      <w:pPr>
        <w:pStyle w:val="formattext"/>
        <w:shd w:val="clear" w:color="auto" w:fill="FFFFFF"/>
        <w:spacing w:before="0" w:beforeAutospacing="0" w:after="0" w:afterAutospacing="0"/>
        <w:ind w:firstLine="708"/>
        <w:jc w:val="both"/>
        <w:textAlignment w:val="baseline"/>
      </w:pPr>
      <w:r w:rsidRPr="00E77539">
        <w:rPr>
          <w:b/>
        </w:rPr>
        <w:t>3.3. Рассмотрение заявления и прилагаемых документов и принятие решения о</w:t>
      </w:r>
      <w:r w:rsidRPr="00E77539">
        <w:rPr>
          <w:b/>
          <w:color w:val="FF0000"/>
        </w:rPr>
        <w:t xml:space="preserve"> </w:t>
      </w:r>
      <w:r w:rsidRPr="00E77539">
        <w:rPr>
          <w:b/>
          <w:spacing w:val="2"/>
          <w:shd w:val="clear" w:color="auto" w:fill="FFFFFF"/>
        </w:rPr>
        <w:t>внесении изменений в разрешение на строительство</w:t>
      </w:r>
      <w:r w:rsidRPr="00384D1B">
        <w:rPr>
          <w:spacing w:val="2"/>
          <w:shd w:val="clear" w:color="auto" w:fill="FFFFFF"/>
        </w:rPr>
        <w:t xml:space="preserve"> (в том числе в связи с необходимостью продления срока действия разрешения на строительство)</w:t>
      </w:r>
      <w:r>
        <w:t>.</w:t>
      </w:r>
    </w:p>
    <w:p w:rsidR="00C76002" w:rsidRDefault="00C76002" w:rsidP="008B058F">
      <w:pPr>
        <w:pStyle w:val="formattext"/>
        <w:shd w:val="clear" w:color="auto" w:fill="FFFFFF"/>
        <w:spacing w:before="0" w:beforeAutospacing="0" w:after="0" w:afterAutospacing="0"/>
        <w:ind w:firstLine="708"/>
        <w:jc w:val="both"/>
        <w:textAlignment w:val="baseline"/>
      </w:pPr>
      <w:r w:rsidRPr="00384D1B">
        <w:t>3.3.1. Основанием для начала административной процедуры является поступление заявления о</w:t>
      </w:r>
      <w:r w:rsidRPr="00384D1B">
        <w:rPr>
          <w:color w:val="FF0000"/>
        </w:rPr>
        <w:t xml:space="preserve"> </w:t>
      </w:r>
      <w:r w:rsidRPr="00384D1B">
        <w:rPr>
          <w:spacing w:val="2"/>
          <w:shd w:val="clear" w:color="auto" w:fill="FFFFFF"/>
        </w:rPr>
        <w:t xml:space="preserve">внесении изменений в разрешение на строительство (в том числе в связи с необходимостью продления срока действия разрешения на строительство) </w:t>
      </w:r>
      <w:r w:rsidRPr="00384D1B">
        <w:t>и приложенных к нему документов с резолюцией Главы города Ржева на рассмотрение в Отдел архитектуры и строительства специалисту, ответственному за предо</w:t>
      </w:r>
      <w:r>
        <w:t>ставление муниципальной услуги.</w:t>
      </w:r>
    </w:p>
    <w:p w:rsidR="00C76002" w:rsidRDefault="00C76002" w:rsidP="00D9144F">
      <w:pPr>
        <w:pStyle w:val="formattext"/>
        <w:shd w:val="clear" w:color="auto" w:fill="FFFFFF"/>
        <w:spacing w:before="0" w:beforeAutospacing="0" w:after="0" w:afterAutospacing="0"/>
        <w:ind w:firstLine="708"/>
        <w:jc w:val="both"/>
        <w:textAlignment w:val="baseline"/>
      </w:pPr>
      <w:r w:rsidRPr="00384D1B">
        <w:t xml:space="preserve">3.3.2. Специалист Отдела архитектуры и строительства, ответственный за предоставление муниципальной услуги (далее </w:t>
      </w:r>
      <w:r>
        <w:t>–</w:t>
      </w:r>
      <w:r w:rsidRPr="00384D1B">
        <w:t xml:space="preserve"> Специалист Отдела архитектуры и строительства), в течение 5 (пяти) рабочих дней со дня получения заявления и прилагаемых документов устанавливает предмет обращения заявителя и проверяет полноту представленных документов, проводит анализ поступившей документации, в том числе на наличие (отсутствие) оснований для отказа в предоставл</w:t>
      </w:r>
      <w:r>
        <w:t>ении муниципальной услуги.</w:t>
      </w:r>
    </w:p>
    <w:p w:rsidR="00C76002" w:rsidRDefault="00C76002" w:rsidP="008B058F">
      <w:pPr>
        <w:pStyle w:val="formattext"/>
        <w:shd w:val="clear" w:color="auto" w:fill="FFFFFF"/>
        <w:spacing w:before="0" w:beforeAutospacing="0" w:after="0" w:afterAutospacing="0"/>
        <w:ind w:firstLine="708"/>
        <w:jc w:val="both"/>
        <w:textAlignment w:val="baseline"/>
      </w:pPr>
      <w:r w:rsidRPr="00384D1B">
        <w:t>По результатам рассмотрения документов специалист Отдела архитектуры и строительства, ответственный за предоставление муниципальной услуги, в течение 1 (одного) рабочего дня принимает одно из следующих решений:</w:t>
      </w:r>
    </w:p>
    <w:p w:rsidR="00C76002" w:rsidRDefault="00C76002" w:rsidP="00E77539">
      <w:pPr>
        <w:pStyle w:val="formattext"/>
        <w:numPr>
          <w:ilvl w:val="0"/>
          <w:numId w:val="27"/>
        </w:numPr>
        <w:shd w:val="clear" w:color="auto" w:fill="FFFFFF"/>
        <w:tabs>
          <w:tab w:val="clear" w:pos="4644"/>
          <w:tab w:val="num" w:pos="1080"/>
        </w:tabs>
        <w:spacing w:before="0" w:beforeAutospacing="0" w:after="0" w:afterAutospacing="0"/>
        <w:ind w:left="0" w:firstLine="720"/>
        <w:jc w:val="both"/>
        <w:textAlignment w:val="baseline"/>
      </w:pPr>
      <w:r w:rsidRPr="00384D1B">
        <w:rPr>
          <w:spacing w:val="2"/>
          <w:shd w:val="clear" w:color="auto" w:fill="FFFFFF"/>
        </w:rPr>
        <w:t>выдача разрешения на строительство</w:t>
      </w:r>
      <w:r w:rsidRPr="00384D1B">
        <w:t>;</w:t>
      </w:r>
    </w:p>
    <w:p w:rsidR="00C76002" w:rsidRPr="00384D1B" w:rsidRDefault="00C76002" w:rsidP="00E77539">
      <w:pPr>
        <w:pStyle w:val="formattext"/>
        <w:numPr>
          <w:ilvl w:val="0"/>
          <w:numId w:val="27"/>
        </w:numPr>
        <w:shd w:val="clear" w:color="auto" w:fill="FFFFFF"/>
        <w:tabs>
          <w:tab w:val="clear" w:pos="4644"/>
          <w:tab w:val="num" w:pos="1080"/>
        </w:tabs>
        <w:spacing w:before="0" w:beforeAutospacing="0" w:after="0" w:afterAutospacing="0"/>
        <w:ind w:left="0" w:firstLine="720"/>
        <w:jc w:val="both"/>
        <w:textAlignment w:val="baseline"/>
      </w:pPr>
      <w:r w:rsidRPr="00384D1B">
        <w:t xml:space="preserve">подготовка информационного письма об отказе в предоставлении муниципальной услуги на основании пункта 2.9 настоящего </w:t>
      </w:r>
      <w:r>
        <w:t xml:space="preserve">Административного </w:t>
      </w:r>
      <w:r w:rsidRPr="00384D1B">
        <w:t>регламента.</w:t>
      </w:r>
    </w:p>
    <w:p w:rsidR="00C76002" w:rsidRPr="00E77539" w:rsidRDefault="00C76002" w:rsidP="00E77539">
      <w:pPr>
        <w:spacing w:after="0" w:line="240" w:lineRule="auto"/>
        <w:jc w:val="both"/>
        <w:rPr>
          <w:rFonts w:ascii="Times New Roman" w:hAnsi="Times New Roman"/>
          <w:sz w:val="16"/>
          <w:szCs w:val="16"/>
        </w:rPr>
      </w:pPr>
      <w:r w:rsidRPr="00384D1B">
        <w:rPr>
          <w:rFonts w:ascii="Times New Roman" w:hAnsi="Times New Roman"/>
          <w:sz w:val="24"/>
          <w:szCs w:val="24"/>
        </w:rPr>
        <w:t xml:space="preserve"> </w:t>
      </w:r>
      <w:r>
        <w:rPr>
          <w:rFonts w:ascii="Times New Roman" w:hAnsi="Times New Roman"/>
          <w:sz w:val="24"/>
          <w:szCs w:val="24"/>
        </w:rPr>
        <w:tab/>
      </w:r>
    </w:p>
    <w:p w:rsidR="00C76002" w:rsidRDefault="00C76002" w:rsidP="00E77539">
      <w:pPr>
        <w:spacing w:after="0" w:line="240" w:lineRule="auto"/>
        <w:ind w:firstLine="708"/>
        <w:jc w:val="both"/>
        <w:rPr>
          <w:rFonts w:ascii="Times New Roman" w:hAnsi="Times New Roman"/>
          <w:sz w:val="24"/>
          <w:szCs w:val="24"/>
        </w:rPr>
      </w:pPr>
      <w:r w:rsidRPr="00384D1B">
        <w:rPr>
          <w:rFonts w:ascii="Times New Roman" w:hAnsi="Times New Roman"/>
          <w:sz w:val="24"/>
          <w:szCs w:val="24"/>
        </w:rPr>
        <w:t>3.3.3. Информационное письмо об отказе в предоставлении муниципальной услуги</w:t>
      </w:r>
      <w:r w:rsidRPr="00384D1B">
        <w:rPr>
          <w:rFonts w:ascii="Times New Roman" w:hAnsi="Times New Roman"/>
          <w:sz w:val="24"/>
          <w:szCs w:val="24"/>
          <w:lang w:eastAsia="ru-RU"/>
        </w:rPr>
        <w:t xml:space="preserve"> </w:t>
      </w:r>
      <w:r w:rsidRPr="00384D1B">
        <w:rPr>
          <w:rFonts w:ascii="Times New Roman" w:hAnsi="Times New Roman"/>
          <w:sz w:val="24"/>
          <w:szCs w:val="24"/>
        </w:rPr>
        <w:t>Специалист отдела архитектуры и строительства направляет на согласование начальнику Отдела архитектуры и строительства администрации города Ржева – главному архитектору города (далее – Главный архитектор города).</w:t>
      </w:r>
    </w:p>
    <w:p w:rsidR="00C76002" w:rsidRPr="00E77539" w:rsidRDefault="00C76002" w:rsidP="00E77539">
      <w:pPr>
        <w:spacing w:after="0" w:line="240" w:lineRule="auto"/>
        <w:ind w:firstLine="708"/>
        <w:jc w:val="both"/>
        <w:rPr>
          <w:rFonts w:ascii="Times New Roman" w:hAnsi="Times New Roman"/>
          <w:sz w:val="24"/>
          <w:szCs w:val="24"/>
          <w:lang w:eastAsia="ru-RU"/>
        </w:rPr>
      </w:pPr>
      <w:r w:rsidRPr="00384D1B">
        <w:rPr>
          <w:rFonts w:ascii="Times New Roman" w:hAnsi="Times New Roman"/>
          <w:sz w:val="24"/>
          <w:szCs w:val="24"/>
        </w:rPr>
        <w:t xml:space="preserve">3.3.4. Согласованное информационное письмо об отказе в предоставлении муниципальной услуги направляется на подпись заместителю Главы администрации города Ржева, курирующему вопросы </w:t>
      </w:r>
      <w:r w:rsidRPr="00E77539">
        <w:rPr>
          <w:rFonts w:ascii="Times New Roman" w:hAnsi="Times New Roman"/>
          <w:sz w:val="24"/>
          <w:szCs w:val="24"/>
        </w:rPr>
        <w:t>архитектуры и строительства.</w:t>
      </w:r>
    </w:p>
    <w:p w:rsidR="00C76002" w:rsidRPr="00E77539" w:rsidRDefault="00C76002" w:rsidP="00026307">
      <w:pPr>
        <w:spacing w:after="0" w:line="240" w:lineRule="auto"/>
        <w:ind w:firstLine="708"/>
        <w:jc w:val="both"/>
        <w:rPr>
          <w:rFonts w:ascii="Times New Roman" w:hAnsi="Times New Roman"/>
          <w:sz w:val="24"/>
          <w:szCs w:val="24"/>
        </w:rPr>
      </w:pPr>
      <w:r w:rsidRPr="00E77539">
        <w:rPr>
          <w:rFonts w:ascii="Times New Roman" w:hAnsi="Times New Roman"/>
          <w:sz w:val="24"/>
          <w:szCs w:val="24"/>
        </w:rPr>
        <w:t xml:space="preserve">Срок исполнения данной административной процедуры составляет один день. </w:t>
      </w:r>
    </w:p>
    <w:p w:rsidR="00C76002" w:rsidRPr="00E77539" w:rsidRDefault="00C76002" w:rsidP="00E77539">
      <w:pPr>
        <w:spacing w:after="0" w:line="240" w:lineRule="auto"/>
        <w:ind w:firstLine="708"/>
        <w:jc w:val="both"/>
        <w:rPr>
          <w:rFonts w:ascii="Times New Roman" w:hAnsi="Times New Roman"/>
          <w:sz w:val="24"/>
          <w:szCs w:val="24"/>
        </w:rPr>
      </w:pPr>
      <w:r>
        <w:rPr>
          <w:rFonts w:ascii="Times New Roman" w:hAnsi="Times New Roman"/>
          <w:sz w:val="24"/>
          <w:szCs w:val="24"/>
        </w:rPr>
        <w:t>3.3.5</w:t>
      </w:r>
      <w:r w:rsidRPr="00E77539">
        <w:rPr>
          <w:rFonts w:ascii="Times New Roman" w:hAnsi="Times New Roman"/>
          <w:sz w:val="24"/>
          <w:szCs w:val="24"/>
        </w:rPr>
        <w:t>. Специалист отдела архитектуры и строительства согласовывает оформленное разрешение на строительство с Главным архитектором города.</w:t>
      </w:r>
    </w:p>
    <w:p w:rsidR="00C76002" w:rsidRPr="00E77539" w:rsidRDefault="00C76002" w:rsidP="00E77539">
      <w:pPr>
        <w:spacing w:after="0" w:line="240" w:lineRule="auto"/>
        <w:ind w:firstLine="708"/>
        <w:jc w:val="both"/>
        <w:rPr>
          <w:rFonts w:ascii="Times New Roman" w:hAnsi="Times New Roman"/>
          <w:sz w:val="24"/>
          <w:szCs w:val="24"/>
        </w:rPr>
      </w:pPr>
      <w:r>
        <w:rPr>
          <w:rFonts w:ascii="Times New Roman" w:hAnsi="Times New Roman"/>
          <w:sz w:val="24"/>
          <w:szCs w:val="24"/>
        </w:rPr>
        <w:t>3.3.6</w:t>
      </w:r>
      <w:r w:rsidRPr="00E77539">
        <w:rPr>
          <w:rFonts w:ascii="Times New Roman" w:hAnsi="Times New Roman"/>
          <w:sz w:val="24"/>
          <w:szCs w:val="24"/>
        </w:rPr>
        <w:t>. После согласования с Главным архитектором города разрешение на строительство направляется на подпись заместителю Главы администрации города Ржева, курирующему вопросы архитектуры и строительства.</w:t>
      </w:r>
    </w:p>
    <w:p w:rsidR="00C76002" w:rsidRPr="00E77539" w:rsidRDefault="00C76002" w:rsidP="00E77539">
      <w:pPr>
        <w:spacing w:after="0" w:line="240" w:lineRule="auto"/>
        <w:ind w:firstLine="708"/>
        <w:jc w:val="both"/>
        <w:rPr>
          <w:rFonts w:ascii="Times New Roman" w:hAnsi="Times New Roman"/>
          <w:sz w:val="24"/>
          <w:szCs w:val="24"/>
        </w:rPr>
      </w:pPr>
      <w:r w:rsidRPr="00E77539">
        <w:rPr>
          <w:rFonts w:ascii="Times New Roman" w:hAnsi="Times New Roman"/>
          <w:sz w:val="24"/>
          <w:szCs w:val="24"/>
        </w:rPr>
        <w:t xml:space="preserve">Срок исполнения данной административной процедуры составляет не более одного дня. </w:t>
      </w:r>
    </w:p>
    <w:p w:rsidR="00C76002" w:rsidRPr="00026307" w:rsidRDefault="00C76002" w:rsidP="00E77539">
      <w:pPr>
        <w:spacing w:after="0" w:line="240" w:lineRule="auto"/>
        <w:ind w:firstLine="708"/>
        <w:jc w:val="both"/>
        <w:rPr>
          <w:rFonts w:ascii="Times New Roman" w:hAnsi="Times New Roman"/>
          <w:sz w:val="16"/>
          <w:szCs w:val="16"/>
        </w:rPr>
      </w:pPr>
    </w:p>
    <w:p w:rsidR="00C76002" w:rsidRPr="00E77539" w:rsidRDefault="00C76002" w:rsidP="00E77539">
      <w:pPr>
        <w:spacing w:after="0" w:line="240" w:lineRule="auto"/>
        <w:ind w:firstLine="708"/>
        <w:jc w:val="both"/>
        <w:rPr>
          <w:rFonts w:ascii="Times New Roman" w:hAnsi="Times New Roman"/>
          <w:b/>
          <w:sz w:val="24"/>
          <w:szCs w:val="24"/>
          <w:lang w:eastAsia="ru-RU"/>
        </w:rPr>
      </w:pPr>
      <w:r w:rsidRPr="00E77539">
        <w:rPr>
          <w:rFonts w:ascii="Times New Roman" w:hAnsi="Times New Roman"/>
          <w:b/>
          <w:sz w:val="24"/>
          <w:szCs w:val="24"/>
          <w:lang w:eastAsia="ru-RU"/>
        </w:rPr>
        <w:t>3.4. Выдача заявителю разрешения на строительство или отказа в предоставлении муниципальной услуги.</w:t>
      </w:r>
    </w:p>
    <w:p w:rsidR="00C76002" w:rsidRDefault="00C76002" w:rsidP="00E77539">
      <w:pPr>
        <w:spacing w:after="0" w:line="240" w:lineRule="auto"/>
        <w:ind w:firstLine="708"/>
        <w:jc w:val="both"/>
        <w:rPr>
          <w:rFonts w:ascii="Times New Roman" w:hAnsi="Times New Roman"/>
          <w:sz w:val="24"/>
          <w:szCs w:val="24"/>
        </w:rPr>
      </w:pPr>
      <w:r w:rsidRPr="00E77539">
        <w:rPr>
          <w:rFonts w:ascii="Times New Roman" w:hAnsi="Times New Roman"/>
          <w:sz w:val="24"/>
          <w:szCs w:val="24"/>
          <w:lang w:eastAsia="ru-RU"/>
        </w:rPr>
        <w:t xml:space="preserve">3.4.1. Основанием для начала административной процедуры является поступление в </w:t>
      </w:r>
      <w:r w:rsidRPr="00E77539">
        <w:rPr>
          <w:rFonts w:ascii="Times New Roman" w:hAnsi="Times New Roman"/>
          <w:sz w:val="24"/>
          <w:szCs w:val="24"/>
        </w:rPr>
        <w:t>Отдел архитектуры и строительства администрации города Ржева</w:t>
      </w:r>
      <w:r w:rsidRPr="00E77539">
        <w:rPr>
          <w:rFonts w:ascii="Times New Roman" w:hAnsi="Times New Roman"/>
          <w:sz w:val="24"/>
          <w:szCs w:val="24"/>
          <w:lang w:eastAsia="ru-RU"/>
        </w:rPr>
        <w:t xml:space="preserve">  подписанного</w:t>
      </w:r>
      <w:r w:rsidRPr="00E77539">
        <w:rPr>
          <w:rFonts w:ascii="Times New Roman" w:hAnsi="Times New Roman"/>
          <w:sz w:val="24"/>
          <w:szCs w:val="24"/>
        </w:rPr>
        <w:t xml:space="preserve"> заместителем Главы администрации города Ржева, курирующем вопросы архитектуры и строительства,  разрешения на строительство или регистрация информационного письма об отказе в предоставлении </w:t>
      </w:r>
      <w:r w:rsidRPr="00E77539">
        <w:rPr>
          <w:rFonts w:ascii="Times New Roman" w:hAnsi="Times New Roman"/>
          <w:sz w:val="24"/>
          <w:szCs w:val="24"/>
          <w:lang w:eastAsia="ru-RU"/>
        </w:rPr>
        <w:t>муниципальной услуги.</w:t>
      </w:r>
    </w:p>
    <w:p w:rsidR="00C76002" w:rsidRDefault="00C76002" w:rsidP="00900F53">
      <w:pPr>
        <w:spacing w:after="0" w:line="240" w:lineRule="auto"/>
        <w:ind w:firstLine="708"/>
        <w:jc w:val="both"/>
        <w:rPr>
          <w:rFonts w:ascii="Times New Roman" w:hAnsi="Times New Roman"/>
          <w:sz w:val="24"/>
          <w:szCs w:val="24"/>
          <w:lang w:eastAsia="ru-RU"/>
        </w:rPr>
      </w:pPr>
      <w:r w:rsidRPr="00E77539">
        <w:rPr>
          <w:rFonts w:ascii="Times New Roman" w:hAnsi="Times New Roman"/>
          <w:sz w:val="24"/>
          <w:szCs w:val="24"/>
          <w:lang w:eastAsia="ru-RU"/>
        </w:rPr>
        <w:t xml:space="preserve">3.4.2. </w:t>
      </w:r>
      <w:r w:rsidRPr="00E77539">
        <w:rPr>
          <w:rFonts w:ascii="Times New Roman" w:hAnsi="Times New Roman"/>
          <w:sz w:val="24"/>
          <w:szCs w:val="24"/>
        </w:rPr>
        <w:t xml:space="preserve">Разрешение на строительство или информационное письмо об отказе в предоставлении </w:t>
      </w:r>
      <w:r w:rsidRPr="00E77539">
        <w:rPr>
          <w:rFonts w:ascii="Times New Roman" w:hAnsi="Times New Roman"/>
          <w:sz w:val="24"/>
          <w:szCs w:val="24"/>
          <w:lang w:eastAsia="ru-RU"/>
        </w:rPr>
        <w:t xml:space="preserve">муниципальной услуги выдается заявителю или направляется </w:t>
      </w:r>
      <w:r>
        <w:rPr>
          <w:rFonts w:ascii="Times New Roman" w:hAnsi="Times New Roman"/>
          <w:sz w:val="24"/>
          <w:szCs w:val="24"/>
          <w:lang w:eastAsia="ru-RU"/>
        </w:rPr>
        <w:t>посредством почтовой связи, а также направляется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C76002" w:rsidRDefault="00C76002" w:rsidP="00E77539">
      <w:pPr>
        <w:spacing w:after="0" w:line="240" w:lineRule="auto"/>
        <w:ind w:firstLine="708"/>
        <w:jc w:val="both"/>
        <w:rPr>
          <w:rFonts w:ascii="Times New Roman" w:hAnsi="Times New Roman"/>
          <w:sz w:val="24"/>
          <w:szCs w:val="24"/>
          <w:lang w:eastAsia="ru-RU"/>
        </w:rPr>
      </w:pPr>
      <w:r w:rsidRPr="00E77539">
        <w:rPr>
          <w:rFonts w:ascii="Times New Roman" w:hAnsi="Times New Roman"/>
          <w:sz w:val="24"/>
          <w:szCs w:val="24"/>
          <w:lang w:eastAsia="ru-RU"/>
        </w:rPr>
        <w:t xml:space="preserve">Заявитель ставит отметку о получении </w:t>
      </w:r>
      <w:r w:rsidRPr="00E77539">
        <w:rPr>
          <w:rFonts w:ascii="Times New Roman" w:hAnsi="Times New Roman"/>
          <w:sz w:val="24"/>
          <w:szCs w:val="24"/>
        </w:rPr>
        <w:t>разрешения на строительство</w:t>
      </w:r>
      <w:r w:rsidRPr="00E77539">
        <w:rPr>
          <w:rFonts w:ascii="Times New Roman" w:hAnsi="Times New Roman"/>
          <w:sz w:val="24"/>
          <w:szCs w:val="24"/>
          <w:lang w:eastAsia="ru-RU"/>
        </w:rPr>
        <w:t xml:space="preserve"> или о получении </w:t>
      </w:r>
      <w:r w:rsidRPr="00E77539">
        <w:rPr>
          <w:rFonts w:ascii="Times New Roman" w:hAnsi="Times New Roman"/>
          <w:sz w:val="24"/>
          <w:szCs w:val="24"/>
        </w:rPr>
        <w:t xml:space="preserve">информационного письма об отказе в предоставлении </w:t>
      </w:r>
      <w:r>
        <w:rPr>
          <w:rFonts w:ascii="Times New Roman" w:hAnsi="Times New Roman"/>
          <w:sz w:val="24"/>
          <w:szCs w:val="24"/>
          <w:lang w:eastAsia="ru-RU"/>
        </w:rPr>
        <w:t>муниципальной услуги.</w:t>
      </w:r>
    </w:p>
    <w:p w:rsidR="00C76002" w:rsidRDefault="00C76002" w:rsidP="00E77539">
      <w:pPr>
        <w:spacing w:after="0" w:line="240" w:lineRule="auto"/>
        <w:ind w:firstLine="708"/>
        <w:jc w:val="both"/>
        <w:rPr>
          <w:rFonts w:ascii="Times New Roman" w:hAnsi="Times New Roman"/>
          <w:sz w:val="24"/>
          <w:szCs w:val="24"/>
          <w:lang w:eastAsia="ru-RU"/>
        </w:rPr>
      </w:pPr>
      <w:r w:rsidRPr="00E77539">
        <w:rPr>
          <w:rFonts w:ascii="Times New Roman" w:hAnsi="Times New Roman"/>
          <w:sz w:val="24"/>
          <w:szCs w:val="24"/>
        </w:rPr>
        <w:t>При наличии в заявлении указания о выдаче результата предоставления муницип</w:t>
      </w:r>
      <w:r>
        <w:rPr>
          <w:rFonts w:ascii="Times New Roman" w:hAnsi="Times New Roman"/>
          <w:sz w:val="24"/>
          <w:szCs w:val="24"/>
        </w:rPr>
        <w:t>альной услуги через ГАУ «МФЦ» А</w:t>
      </w:r>
      <w:r w:rsidRPr="00E77539">
        <w:rPr>
          <w:rFonts w:ascii="Times New Roman" w:hAnsi="Times New Roman"/>
          <w:sz w:val="24"/>
          <w:szCs w:val="24"/>
        </w:rPr>
        <w:t>дминистрация</w:t>
      </w:r>
      <w:r w:rsidRPr="00384D1B">
        <w:rPr>
          <w:rFonts w:ascii="Times New Roman" w:hAnsi="Times New Roman"/>
          <w:sz w:val="24"/>
          <w:szCs w:val="24"/>
        </w:rPr>
        <w:t xml:space="preserve"> города </w:t>
      </w:r>
      <w:r>
        <w:rPr>
          <w:rFonts w:ascii="Times New Roman" w:hAnsi="Times New Roman"/>
          <w:sz w:val="24"/>
          <w:szCs w:val="24"/>
        </w:rPr>
        <w:t xml:space="preserve">Ржева </w:t>
      </w:r>
      <w:r w:rsidRPr="00384D1B">
        <w:rPr>
          <w:rFonts w:ascii="Times New Roman" w:hAnsi="Times New Roman"/>
          <w:sz w:val="24"/>
          <w:szCs w:val="24"/>
        </w:rPr>
        <w:t xml:space="preserve">обеспечивает передачу </w:t>
      </w:r>
      <w:r w:rsidRPr="00384D1B">
        <w:rPr>
          <w:rFonts w:ascii="Times New Roman" w:hAnsi="Times New Roman"/>
          <w:sz w:val="24"/>
          <w:szCs w:val="24"/>
          <w:lang w:eastAsia="ru-RU"/>
        </w:rPr>
        <w:t xml:space="preserve">получении </w:t>
      </w:r>
      <w:r w:rsidRPr="00384D1B">
        <w:rPr>
          <w:rFonts w:ascii="Times New Roman" w:hAnsi="Times New Roman"/>
          <w:sz w:val="24"/>
          <w:szCs w:val="24"/>
        </w:rPr>
        <w:t>разрешения на строительство</w:t>
      </w:r>
      <w:r w:rsidRPr="00384D1B">
        <w:rPr>
          <w:rFonts w:ascii="Times New Roman" w:hAnsi="Times New Roman"/>
          <w:sz w:val="24"/>
          <w:szCs w:val="24"/>
          <w:lang w:eastAsia="ru-RU"/>
        </w:rPr>
        <w:t xml:space="preserve"> или о получении </w:t>
      </w:r>
      <w:r w:rsidRPr="00384D1B">
        <w:rPr>
          <w:rFonts w:ascii="Times New Roman" w:hAnsi="Times New Roman"/>
          <w:sz w:val="24"/>
          <w:szCs w:val="24"/>
        </w:rPr>
        <w:t xml:space="preserve">информационного письма об отказе в предоставлении </w:t>
      </w:r>
      <w:r w:rsidRPr="00384D1B">
        <w:rPr>
          <w:rFonts w:ascii="Times New Roman" w:hAnsi="Times New Roman"/>
          <w:sz w:val="24"/>
          <w:szCs w:val="24"/>
          <w:lang w:eastAsia="ru-RU"/>
        </w:rPr>
        <w:t>муниципальной услуги</w:t>
      </w:r>
      <w:r w:rsidRPr="00384D1B">
        <w:rPr>
          <w:rFonts w:ascii="Times New Roman" w:hAnsi="Times New Roman"/>
          <w:sz w:val="24"/>
          <w:szCs w:val="24"/>
        </w:rPr>
        <w:t xml:space="preserve"> в многофункциональный центр</w:t>
      </w:r>
      <w:r>
        <w:rPr>
          <w:rFonts w:ascii="Times New Roman" w:hAnsi="Times New Roman"/>
          <w:sz w:val="24"/>
          <w:szCs w:val="24"/>
          <w:lang w:eastAsia="ru-RU"/>
        </w:rPr>
        <w:t>.</w:t>
      </w:r>
    </w:p>
    <w:p w:rsidR="00C76002" w:rsidRDefault="00C76002" w:rsidP="00E77539">
      <w:pPr>
        <w:spacing w:after="0" w:line="240" w:lineRule="auto"/>
        <w:ind w:firstLine="708"/>
        <w:jc w:val="both"/>
        <w:rPr>
          <w:rFonts w:ascii="Times New Roman" w:hAnsi="Times New Roman"/>
          <w:sz w:val="24"/>
          <w:szCs w:val="24"/>
          <w:lang w:eastAsia="ru-RU"/>
        </w:rPr>
      </w:pPr>
    </w:p>
    <w:p w:rsidR="00C76002" w:rsidRPr="00E77539" w:rsidRDefault="00C76002" w:rsidP="00E77539">
      <w:pPr>
        <w:spacing w:after="0" w:line="240" w:lineRule="auto"/>
        <w:ind w:firstLine="708"/>
        <w:jc w:val="both"/>
        <w:rPr>
          <w:rFonts w:ascii="Times New Roman" w:hAnsi="Times New Roman"/>
          <w:b/>
          <w:sz w:val="24"/>
          <w:szCs w:val="24"/>
          <w:lang w:eastAsia="ru-RU"/>
        </w:rPr>
      </w:pPr>
      <w:r w:rsidRPr="00E77539">
        <w:rPr>
          <w:rFonts w:ascii="Times New Roman" w:hAnsi="Times New Roman"/>
          <w:b/>
          <w:sz w:val="24"/>
          <w:szCs w:val="24"/>
          <w:lang w:eastAsia="ru-RU"/>
        </w:rPr>
        <w:t>3.5. Порядок осуществления муниципальной услуги в электронной форме.</w:t>
      </w:r>
    </w:p>
    <w:p w:rsidR="00C76002" w:rsidRDefault="00C76002" w:rsidP="00E77539">
      <w:pPr>
        <w:spacing w:after="0" w:line="240" w:lineRule="auto"/>
        <w:ind w:firstLine="708"/>
        <w:jc w:val="both"/>
        <w:rPr>
          <w:rFonts w:ascii="Times New Roman" w:hAnsi="Times New Roman"/>
          <w:spacing w:val="2"/>
          <w:sz w:val="24"/>
          <w:szCs w:val="24"/>
          <w:lang w:eastAsia="ru-RU"/>
        </w:rPr>
      </w:pPr>
      <w:r w:rsidRPr="00384D1B">
        <w:rPr>
          <w:rFonts w:ascii="Times New Roman" w:hAnsi="Times New Roman"/>
          <w:spacing w:val="2"/>
          <w:sz w:val="24"/>
          <w:szCs w:val="24"/>
          <w:lang w:eastAsia="ru-RU"/>
        </w:rPr>
        <w:t>При предоставлении муниципальной услуги в элек</w:t>
      </w:r>
      <w:r>
        <w:rPr>
          <w:rFonts w:ascii="Times New Roman" w:hAnsi="Times New Roman"/>
          <w:spacing w:val="2"/>
          <w:sz w:val="24"/>
          <w:szCs w:val="24"/>
          <w:lang w:eastAsia="ru-RU"/>
        </w:rPr>
        <w:t>тронной форме с использованием Ф</w:t>
      </w:r>
      <w:r w:rsidRPr="00384D1B">
        <w:rPr>
          <w:rFonts w:ascii="Times New Roman" w:hAnsi="Times New Roman"/>
          <w:spacing w:val="2"/>
          <w:sz w:val="24"/>
          <w:szCs w:val="24"/>
          <w:lang w:eastAsia="ru-RU"/>
        </w:rPr>
        <w:t>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заявителю предоставляется:</w:t>
      </w:r>
    </w:p>
    <w:p w:rsidR="00C76002" w:rsidRDefault="00C76002" w:rsidP="00E77539">
      <w:pPr>
        <w:numPr>
          <w:ilvl w:val="0"/>
          <w:numId w:val="30"/>
        </w:numPr>
        <w:tabs>
          <w:tab w:val="clear" w:pos="4644"/>
          <w:tab w:val="num" w:pos="1080"/>
        </w:tabs>
        <w:spacing w:after="0" w:line="240" w:lineRule="auto"/>
        <w:ind w:left="0" w:firstLine="720"/>
        <w:jc w:val="both"/>
        <w:rPr>
          <w:rFonts w:ascii="Times New Roman" w:hAnsi="Times New Roman"/>
          <w:spacing w:val="2"/>
          <w:sz w:val="24"/>
          <w:szCs w:val="24"/>
          <w:lang w:eastAsia="ru-RU"/>
        </w:rPr>
      </w:pPr>
      <w:r w:rsidRPr="00384D1B">
        <w:rPr>
          <w:rFonts w:ascii="Times New Roman" w:hAnsi="Times New Roman"/>
          <w:spacing w:val="2"/>
          <w:sz w:val="24"/>
          <w:szCs w:val="24"/>
          <w:lang w:eastAsia="ru-RU"/>
        </w:rPr>
        <w:t>возможность знакомиться с информацией о муниципальной услуге;</w:t>
      </w:r>
    </w:p>
    <w:p w:rsidR="00C76002" w:rsidRDefault="00C76002" w:rsidP="00E77539">
      <w:pPr>
        <w:numPr>
          <w:ilvl w:val="0"/>
          <w:numId w:val="30"/>
        </w:numPr>
        <w:tabs>
          <w:tab w:val="clear" w:pos="4644"/>
          <w:tab w:val="num" w:pos="1080"/>
        </w:tabs>
        <w:spacing w:after="0" w:line="240" w:lineRule="auto"/>
        <w:ind w:left="0" w:firstLine="720"/>
        <w:jc w:val="both"/>
        <w:rPr>
          <w:rFonts w:ascii="Times New Roman" w:hAnsi="Times New Roman"/>
          <w:spacing w:val="2"/>
          <w:sz w:val="24"/>
          <w:szCs w:val="24"/>
          <w:lang w:eastAsia="ru-RU"/>
        </w:rPr>
      </w:pPr>
      <w:r w:rsidRPr="00384D1B">
        <w:rPr>
          <w:rFonts w:ascii="Times New Roman" w:hAnsi="Times New Roman"/>
          <w:spacing w:val="2"/>
          <w:sz w:val="24"/>
          <w:szCs w:val="24"/>
          <w:lang w:eastAsia="ru-RU"/>
        </w:rPr>
        <w:t>доступ к формам заявлений и иных документов, необходимых для получения муниципальной услуги, с возможностью их копирования и заполнения в электронном виде;</w:t>
      </w:r>
    </w:p>
    <w:p w:rsidR="00C76002" w:rsidRDefault="00C76002" w:rsidP="00E77539">
      <w:pPr>
        <w:numPr>
          <w:ilvl w:val="0"/>
          <w:numId w:val="30"/>
        </w:numPr>
        <w:tabs>
          <w:tab w:val="clear" w:pos="4644"/>
          <w:tab w:val="num" w:pos="1080"/>
        </w:tabs>
        <w:spacing w:after="0" w:line="240" w:lineRule="auto"/>
        <w:ind w:left="0" w:firstLine="720"/>
        <w:jc w:val="both"/>
        <w:rPr>
          <w:rFonts w:ascii="Times New Roman" w:hAnsi="Times New Roman"/>
          <w:spacing w:val="2"/>
          <w:sz w:val="24"/>
          <w:szCs w:val="24"/>
          <w:lang w:eastAsia="ru-RU"/>
        </w:rPr>
      </w:pPr>
      <w:r w:rsidRPr="00384D1B">
        <w:rPr>
          <w:rFonts w:ascii="Times New Roman" w:hAnsi="Times New Roman"/>
          <w:spacing w:val="2"/>
          <w:sz w:val="24"/>
          <w:szCs w:val="24"/>
          <w:lang w:eastAsia="ru-RU"/>
        </w:rPr>
        <w:t>возможность представлять заявление и документы, необходимые для предоставления муниципальной услуги, в электронном виде;</w:t>
      </w:r>
    </w:p>
    <w:p w:rsidR="00C76002" w:rsidRDefault="00C76002" w:rsidP="00E77539">
      <w:pPr>
        <w:numPr>
          <w:ilvl w:val="0"/>
          <w:numId w:val="30"/>
        </w:numPr>
        <w:tabs>
          <w:tab w:val="clear" w:pos="4644"/>
          <w:tab w:val="num" w:pos="1080"/>
        </w:tabs>
        <w:spacing w:after="0" w:line="240" w:lineRule="auto"/>
        <w:ind w:left="0" w:firstLine="720"/>
        <w:jc w:val="both"/>
        <w:rPr>
          <w:rFonts w:ascii="Times New Roman" w:hAnsi="Times New Roman"/>
          <w:spacing w:val="2"/>
          <w:sz w:val="24"/>
          <w:szCs w:val="24"/>
          <w:lang w:eastAsia="ru-RU"/>
        </w:rPr>
      </w:pPr>
      <w:r w:rsidRPr="00384D1B">
        <w:rPr>
          <w:rFonts w:ascii="Times New Roman" w:hAnsi="Times New Roman"/>
          <w:spacing w:val="2"/>
          <w:sz w:val="24"/>
          <w:szCs w:val="24"/>
          <w:lang w:eastAsia="ru-RU"/>
        </w:rPr>
        <w:t>возможность осуществлять мониторинг хода предоставления муниципальной услуги;</w:t>
      </w:r>
    </w:p>
    <w:p w:rsidR="00C76002" w:rsidRDefault="00C76002" w:rsidP="00E77539">
      <w:pPr>
        <w:numPr>
          <w:ilvl w:val="0"/>
          <w:numId w:val="30"/>
        </w:numPr>
        <w:tabs>
          <w:tab w:val="clear" w:pos="4644"/>
          <w:tab w:val="num" w:pos="1080"/>
        </w:tabs>
        <w:spacing w:after="0" w:line="240" w:lineRule="auto"/>
        <w:ind w:left="0" w:firstLine="720"/>
        <w:jc w:val="both"/>
        <w:rPr>
          <w:rFonts w:ascii="Times New Roman" w:hAnsi="Times New Roman"/>
          <w:spacing w:val="2"/>
          <w:sz w:val="24"/>
          <w:szCs w:val="24"/>
          <w:lang w:eastAsia="ru-RU"/>
        </w:rPr>
      </w:pPr>
      <w:r w:rsidRPr="00384D1B">
        <w:rPr>
          <w:rFonts w:ascii="Times New Roman" w:hAnsi="Times New Roman"/>
          <w:spacing w:val="2"/>
          <w:sz w:val="24"/>
          <w:szCs w:val="24"/>
          <w:lang w:eastAsia="ru-RU"/>
        </w:rPr>
        <w:t>возможность получения результатов предоставления муниципальной услуги в электронном виде в случаях, не запрещенных федеральным законом.</w:t>
      </w:r>
    </w:p>
    <w:p w:rsidR="00C76002" w:rsidRPr="00E77539" w:rsidRDefault="00C76002" w:rsidP="00E77539">
      <w:pPr>
        <w:spacing w:after="0" w:line="240" w:lineRule="auto"/>
        <w:jc w:val="both"/>
        <w:rPr>
          <w:rFonts w:ascii="Times New Roman" w:hAnsi="Times New Roman"/>
          <w:spacing w:val="2"/>
          <w:sz w:val="24"/>
          <w:szCs w:val="24"/>
          <w:lang w:eastAsia="ru-RU"/>
        </w:rPr>
      </w:pPr>
      <w:r w:rsidRPr="00384D1B">
        <w:rPr>
          <w:rFonts w:ascii="Times New Roman" w:hAnsi="Times New Roman"/>
          <w:spacing w:val="2"/>
          <w:sz w:val="24"/>
          <w:szCs w:val="24"/>
          <w:lang w:eastAsia="ru-RU"/>
        </w:rPr>
        <w:br/>
        <w:t xml:space="preserve">    </w:t>
      </w:r>
      <w:r>
        <w:rPr>
          <w:rFonts w:ascii="Times New Roman" w:hAnsi="Times New Roman"/>
          <w:spacing w:val="2"/>
          <w:sz w:val="24"/>
          <w:szCs w:val="24"/>
          <w:lang w:eastAsia="ru-RU"/>
        </w:rPr>
        <w:tab/>
      </w:r>
      <w:r w:rsidRPr="00384D1B">
        <w:rPr>
          <w:rFonts w:ascii="Times New Roman" w:hAnsi="Times New Roman"/>
          <w:spacing w:val="2"/>
          <w:sz w:val="24"/>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r w:rsidRPr="00384D1B">
        <w:rPr>
          <w:rFonts w:ascii="Times New Roman" w:hAnsi="Times New Roman"/>
          <w:color w:val="FF0000"/>
          <w:spacing w:val="2"/>
          <w:sz w:val="24"/>
          <w:szCs w:val="24"/>
          <w:lang w:eastAsia="ru-RU"/>
        </w:rPr>
        <w:t xml:space="preserve"> </w:t>
      </w:r>
      <w:r w:rsidRPr="00384D1B">
        <w:rPr>
          <w:rFonts w:ascii="Times New Roman" w:hAnsi="Times New Roman"/>
          <w:spacing w:val="2"/>
          <w:sz w:val="24"/>
          <w:szCs w:val="24"/>
          <w:lang w:eastAsia="ru-RU"/>
        </w:rPr>
        <w:t>в соответствии с требованиями Федерального закона от 06.04.2011 №</w:t>
      </w:r>
      <w:r>
        <w:rPr>
          <w:rFonts w:ascii="Times New Roman" w:hAnsi="Times New Roman"/>
          <w:spacing w:val="2"/>
          <w:sz w:val="24"/>
          <w:szCs w:val="24"/>
          <w:lang w:eastAsia="ru-RU"/>
        </w:rPr>
        <w:t xml:space="preserve"> </w:t>
      </w:r>
      <w:r w:rsidRPr="00384D1B">
        <w:rPr>
          <w:rFonts w:ascii="Times New Roman" w:hAnsi="Times New Roman"/>
          <w:spacing w:val="2"/>
          <w:sz w:val="24"/>
          <w:szCs w:val="24"/>
          <w:lang w:eastAsia="ru-RU"/>
        </w:rPr>
        <w:t>63-ФЗ «Об электронной подписи», ст. 21.1 и 21.2 Федерального закона от 27.07.2010 №</w:t>
      </w:r>
      <w:r>
        <w:rPr>
          <w:rFonts w:ascii="Times New Roman" w:hAnsi="Times New Roman"/>
          <w:spacing w:val="2"/>
          <w:sz w:val="24"/>
          <w:szCs w:val="24"/>
          <w:lang w:eastAsia="ru-RU"/>
        </w:rPr>
        <w:t xml:space="preserve"> </w:t>
      </w:r>
      <w:r w:rsidRPr="00384D1B">
        <w:rPr>
          <w:rFonts w:ascii="Times New Roman" w:hAnsi="Times New Roman"/>
          <w:spacing w:val="2"/>
          <w:sz w:val="24"/>
          <w:szCs w:val="24"/>
          <w:lang w:eastAsia="ru-RU"/>
        </w:rPr>
        <w:t>210-ФЗ «Об организации предоставления государственных и муниципальных услуг».</w:t>
      </w:r>
    </w:p>
    <w:p w:rsidR="00C76002" w:rsidRPr="00384D1B" w:rsidRDefault="00C76002" w:rsidP="00384D1B">
      <w:pPr>
        <w:spacing w:after="0" w:line="240" w:lineRule="auto"/>
        <w:textAlignment w:val="baseline"/>
        <w:rPr>
          <w:rFonts w:ascii="Times New Roman" w:hAnsi="Times New Roman"/>
          <w:color w:val="2D2D2D"/>
          <w:sz w:val="24"/>
          <w:szCs w:val="24"/>
          <w:lang w:eastAsia="ru-RU"/>
        </w:rPr>
      </w:pPr>
    </w:p>
    <w:p w:rsidR="00C76002" w:rsidRDefault="00C76002" w:rsidP="00E77539">
      <w:pPr>
        <w:spacing w:after="0" w:line="240" w:lineRule="auto"/>
        <w:jc w:val="center"/>
        <w:textAlignment w:val="baseline"/>
        <w:rPr>
          <w:rFonts w:ascii="Times New Roman" w:hAnsi="Times New Roman"/>
          <w:sz w:val="24"/>
          <w:szCs w:val="24"/>
          <w:lang w:eastAsia="ru-RU"/>
        </w:rPr>
      </w:pPr>
      <w:r w:rsidRPr="00E77539">
        <w:rPr>
          <w:rFonts w:ascii="Times New Roman" w:hAnsi="Times New Roman"/>
          <w:b/>
          <w:bCs/>
          <w:sz w:val="24"/>
          <w:szCs w:val="24"/>
          <w:lang w:eastAsia="ru-RU"/>
        </w:rPr>
        <w:t>4.</w:t>
      </w:r>
      <w:r>
        <w:rPr>
          <w:rFonts w:ascii="Times New Roman" w:hAnsi="Times New Roman"/>
          <w:b/>
          <w:bCs/>
          <w:sz w:val="24"/>
          <w:szCs w:val="24"/>
          <w:lang w:eastAsia="ru-RU"/>
        </w:rPr>
        <w:t xml:space="preserve"> Формы контроля за исполнением </w:t>
      </w:r>
      <w:r w:rsidRPr="00E77539">
        <w:rPr>
          <w:rFonts w:ascii="Times New Roman" w:hAnsi="Times New Roman"/>
          <w:b/>
          <w:bCs/>
          <w:sz w:val="24"/>
          <w:szCs w:val="24"/>
          <w:lang w:eastAsia="ru-RU"/>
        </w:rPr>
        <w:t>Административного регламента</w:t>
      </w:r>
      <w:r>
        <w:rPr>
          <w:rFonts w:ascii="Times New Roman" w:hAnsi="Times New Roman"/>
          <w:b/>
          <w:bCs/>
          <w:sz w:val="24"/>
          <w:szCs w:val="24"/>
          <w:lang w:eastAsia="ru-RU"/>
        </w:rPr>
        <w:t>.</w:t>
      </w:r>
    </w:p>
    <w:p w:rsidR="00C76002" w:rsidRDefault="00C76002" w:rsidP="00E77539">
      <w:pPr>
        <w:spacing w:after="0" w:line="240" w:lineRule="auto"/>
        <w:jc w:val="center"/>
        <w:textAlignment w:val="baseline"/>
        <w:rPr>
          <w:rFonts w:ascii="Times New Roman" w:hAnsi="Times New Roman"/>
          <w:sz w:val="24"/>
          <w:szCs w:val="24"/>
          <w:lang w:eastAsia="ru-RU"/>
        </w:rPr>
      </w:pPr>
    </w:p>
    <w:p w:rsidR="00C76002" w:rsidRPr="00900F53" w:rsidRDefault="00C76002" w:rsidP="00900F53">
      <w:pPr>
        <w:spacing w:after="0" w:line="240" w:lineRule="auto"/>
        <w:ind w:firstLine="708"/>
        <w:jc w:val="both"/>
        <w:textAlignment w:val="baseline"/>
        <w:rPr>
          <w:rFonts w:ascii="Times New Roman" w:hAnsi="Times New Roman"/>
          <w:b/>
          <w:sz w:val="24"/>
          <w:szCs w:val="24"/>
          <w:lang w:eastAsia="ru-RU"/>
        </w:rPr>
      </w:pPr>
      <w:r w:rsidRPr="007F7BEA">
        <w:rPr>
          <w:rFonts w:ascii="Times New Roman" w:hAnsi="Times New Roman"/>
          <w:b/>
          <w:sz w:val="24"/>
          <w:szCs w:val="24"/>
          <w:lang w:eastAsia="ru-RU"/>
        </w:rPr>
        <w:t>4.1. Порядок осуществления текущего контроля</w:t>
      </w:r>
      <w:r w:rsidRPr="00384D1B">
        <w:rPr>
          <w:rFonts w:ascii="Times New Roman" w:hAnsi="Times New Roman"/>
          <w:sz w:val="24"/>
          <w:szCs w:val="24"/>
          <w:lang w:eastAsia="ru-RU"/>
        </w:rPr>
        <w:t xml:space="preserve"> </w:t>
      </w:r>
      <w:r w:rsidRPr="007F7BEA">
        <w:rPr>
          <w:rFonts w:ascii="Times New Roman" w:hAnsi="Times New Roman"/>
          <w:b/>
          <w:sz w:val="24"/>
          <w:szCs w:val="24"/>
          <w:lang w:eastAsia="ru-RU"/>
        </w:rPr>
        <w:t>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76002" w:rsidRDefault="00C76002" w:rsidP="00E77539">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Текущий контроль за соблюдением и исполнени</w:t>
      </w:r>
      <w:r>
        <w:rPr>
          <w:rFonts w:ascii="Times New Roman" w:hAnsi="Times New Roman"/>
          <w:sz w:val="24"/>
          <w:szCs w:val="24"/>
          <w:lang w:eastAsia="ru-RU"/>
        </w:rPr>
        <w:t>ем положений настоящего А</w:t>
      </w:r>
      <w:r w:rsidRPr="00384D1B">
        <w:rPr>
          <w:rFonts w:ascii="Times New Roman" w:hAnsi="Times New Roman"/>
          <w:sz w:val="24"/>
          <w:szCs w:val="24"/>
          <w:lang w:eastAsia="ru-RU"/>
        </w:rPr>
        <w:t>дминистративного регламента осуществляется заместителем Главы администрации города Ржева, курирующим вопро</w:t>
      </w:r>
      <w:r>
        <w:rPr>
          <w:rFonts w:ascii="Times New Roman" w:hAnsi="Times New Roman"/>
          <w:sz w:val="24"/>
          <w:szCs w:val="24"/>
          <w:lang w:eastAsia="ru-RU"/>
        </w:rPr>
        <w:t>сы архитектуры и строительства.</w:t>
      </w:r>
    </w:p>
    <w:p w:rsidR="00C76002" w:rsidRPr="00900F53" w:rsidRDefault="00C76002" w:rsidP="00E77539">
      <w:pPr>
        <w:spacing w:after="0" w:line="240" w:lineRule="auto"/>
        <w:ind w:firstLine="708"/>
        <w:jc w:val="both"/>
        <w:textAlignment w:val="baseline"/>
        <w:rPr>
          <w:rFonts w:ascii="Times New Roman" w:hAnsi="Times New Roman"/>
          <w:sz w:val="16"/>
          <w:szCs w:val="16"/>
          <w:lang w:eastAsia="ru-RU"/>
        </w:rPr>
      </w:pPr>
    </w:p>
    <w:p w:rsidR="00C76002" w:rsidRPr="007F7BEA" w:rsidRDefault="00C76002" w:rsidP="00E77539">
      <w:pPr>
        <w:spacing w:after="0" w:line="240" w:lineRule="auto"/>
        <w:ind w:firstLine="708"/>
        <w:jc w:val="both"/>
        <w:textAlignment w:val="baseline"/>
        <w:rPr>
          <w:rFonts w:ascii="Times New Roman" w:hAnsi="Times New Roman"/>
          <w:b/>
          <w:sz w:val="24"/>
          <w:szCs w:val="24"/>
          <w:lang w:eastAsia="ru-RU"/>
        </w:rPr>
      </w:pPr>
      <w:r w:rsidRPr="007F7BEA">
        <w:rPr>
          <w:rFonts w:ascii="Times New Roman" w:hAnsi="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76002" w:rsidRDefault="00C76002" w:rsidP="00E77539">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Проверки могут носить плановый (осуществляется на основании годовых планов работы департамента градостроительства) и внеплановый характер (осуществляется на основании поручения заместителя Главы администрации города Ржева, курирующего вопросы архитектуры и строительства, поступивших заявлений о нарушении предоставле</w:t>
      </w:r>
      <w:r>
        <w:rPr>
          <w:rFonts w:ascii="Times New Roman" w:hAnsi="Times New Roman"/>
          <w:sz w:val="24"/>
          <w:szCs w:val="24"/>
          <w:lang w:eastAsia="ru-RU"/>
        </w:rPr>
        <w:t>ния муниципальной услуги).</w:t>
      </w:r>
    </w:p>
    <w:p w:rsidR="00C76002" w:rsidRPr="00900F53" w:rsidRDefault="00C76002" w:rsidP="00E77539">
      <w:pPr>
        <w:spacing w:after="0" w:line="240" w:lineRule="auto"/>
        <w:ind w:firstLine="708"/>
        <w:jc w:val="both"/>
        <w:textAlignment w:val="baseline"/>
        <w:rPr>
          <w:rFonts w:ascii="Times New Roman" w:hAnsi="Times New Roman"/>
          <w:sz w:val="16"/>
          <w:szCs w:val="16"/>
          <w:lang w:eastAsia="ru-RU"/>
        </w:rPr>
      </w:pPr>
    </w:p>
    <w:p w:rsidR="00C76002" w:rsidRPr="007F7BEA" w:rsidRDefault="00C76002" w:rsidP="00E77539">
      <w:pPr>
        <w:spacing w:after="0" w:line="240" w:lineRule="auto"/>
        <w:ind w:firstLine="708"/>
        <w:jc w:val="both"/>
        <w:textAlignment w:val="baseline"/>
        <w:rPr>
          <w:rFonts w:ascii="Times New Roman" w:hAnsi="Times New Roman"/>
          <w:b/>
          <w:sz w:val="24"/>
          <w:szCs w:val="24"/>
          <w:lang w:eastAsia="ru-RU"/>
        </w:rPr>
      </w:pPr>
      <w:r w:rsidRPr="007F7BEA">
        <w:rPr>
          <w:rFonts w:ascii="Times New Roman" w:hAnsi="Times New Roman"/>
          <w:b/>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76002" w:rsidRDefault="00C76002" w:rsidP="007F7BEA">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w:t>
      </w:r>
      <w:r>
        <w:rPr>
          <w:rFonts w:ascii="Times New Roman" w:hAnsi="Times New Roman"/>
          <w:sz w:val="24"/>
          <w:szCs w:val="24"/>
          <w:lang w:eastAsia="ru-RU"/>
        </w:rPr>
        <w:t>ельством Российской Федерации.</w:t>
      </w:r>
    </w:p>
    <w:p w:rsidR="00C76002" w:rsidRDefault="00C76002" w:rsidP="00900F53">
      <w:pPr>
        <w:spacing w:after="0" w:line="240" w:lineRule="auto"/>
        <w:jc w:val="both"/>
        <w:textAlignment w:val="baseline"/>
        <w:rPr>
          <w:rFonts w:ascii="Times New Roman" w:hAnsi="Times New Roman"/>
          <w:sz w:val="24"/>
          <w:szCs w:val="24"/>
          <w:lang w:eastAsia="ru-RU"/>
        </w:rPr>
      </w:pPr>
    </w:p>
    <w:p w:rsidR="00C76002" w:rsidRPr="007F7BEA" w:rsidRDefault="00C76002" w:rsidP="007F7BEA">
      <w:pPr>
        <w:spacing w:after="0" w:line="240" w:lineRule="auto"/>
        <w:ind w:firstLine="708"/>
        <w:jc w:val="both"/>
        <w:textAlignment w:val="baseline"/>
        <w:rPr>
          <w:rFonts w:ascii="Times New Roman" w:hAnsi="Times New Roman"/>
          <w:b/>
          <w:sz w:val="24"/>
          <w:szCs w:val="24"/>
          <w:lang w:eastAsia="ru-RU"/>
        </w:rPr>
      </w:pPr>
      <w:r w:rsidRPr="007F7BEA">
        <w:rPr>
          <w:rFonts w:ascii="Times New Roman" w:hAnsi="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76002" w:rsidRDefault="00C76002" w:rsidP="007F7BEA">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Контроль за предоставлением муниципальной услуги со стороны заместителя Главы администрации города Ржева, курирующего вопросы архитектуры и строительства, должен быть постоянным,</w:t>
      </w:r>
      <w:r>
        <w:rPr>
          <w:rFonts w:ascii="Times New Roman" w:hAnsi="Times New Roman"/>
          <w:sz w:val="24"/>
          <w:szCs w:val="24"/>
          <w:lang w:eastAsia="ru-RU"/>
        </w:rPr>
        <w:t xml:space="preserve"> всесторонним и объективным.</w:t>
      </w:r>
    </w:p>
    <w:p w:rsidR="00C76002" w:rsidRPr="00384D1B" w:rsidRDefault="00C76002" w:rsidP="007F7BEA">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 города Ржева.</w:t>
      </w:r>
    </w:p>
    <w:p w:rsidR="00C76002" w:rsidRPr="00384D1B" w:rsidRDefault="00C76002" w:rsidP="00384D1B">
      <w:pPr>
        <w:spacing w:after="0" w:line="240" w:lineRule="auto"/>
        <w:jc w:val="center"/>
        <w:textAlignment w:val="baseline"/>
        <w:rPr>
          <w:rFonts w:ascii="Times New Roman" w:hAnsi="Times New Roman"/>
          <w:b/>
          <w:bCs/>
          <w:color w:val="2D2D2D"/>
          <w:sz w:val="24"/>
          <w:szCs w:val="24"/>
          <w:lang w:eastAsia="ru-RU"/>
        </w:rPr>
      </w:pPr>
    </w:p>
    <w:p w:rsidR="00C76002" w:rsidRDefault="00C76002" w:rsidP="00A063DB">
      <w:pPr>
        <w:spacing w:after="0" w:line="240" w:lineRule="auto"/>
        <w:jc w:val="center"/>
        <w:textAlignment w:val="baseline"/>
        <w:rPr>
          <w:rFonts w:ascii="Times New Roman" w:hAnsi="Times New Roman"/>
          <w:sz w:val="24"/>
          <w:szCs w:val="24"/>
          <w:lang w:eastAsia="ru-RU"/>
        </w:rPr>
      </w:pPr>
      <w:r w:rsidRPr="00A063DB">
        <w:rPr>
          <w:rFonts w:ascii="Times New Roman" w:hAnsi="Times New Roman"/>
          <w:b/>
          <w:bCs/>
          <w:sz w:val="24"/>
          <w:szCs w:val="24"/>
          <w:lang w:eastAsia="ru-RU"/>
        </w:rPr>
        <w:t>5. Досудебный (внесудебный) порядок обжалования решений</w:t>
      </w:r>
      <w:r w:rsidRPr="00A063DB">
        <w:rPr>
          <w:rFonts w:ascii="Times New Roman" w:hAnsi="Times New Roman"/>
          <w:b/>
          <w:bCs/>
          <w:sz w:val="24"/>
          <w:szCs w:val="24"/>
          <w:lang w:eastAsia="ru-RU"/>
        </w:rPr>
        <w:br/>
        <w:t>и действий (бездействия) органа, предоставляющего</w:t>
      </w:r>
      <w:r w:rsidRPr="00A063DB">
        <w:rPr>
          <w:rFonts w:ascii="Times New Roman" w:hAnsi="Times New Roman"/>
          <w:b/>
          <w:bCs/>
          <w:sz w:val="24"/>
          <w:szCs w:val="24"/>
          <w:lang w:eastAsia="ru-RU"/>
        </w:rPr>
        <w:br/>
        <w:t>муниципальную услугу, а также его должностных лиц</w:t>
      </w:r>
    </w:p>
    <w:p w:rsidR="00C76002" w:rsidRPr="00900F53" w:rsidRDefault="00C76002" w:rsidP="00A063DB">
      <w:pPr>
        <w:spacing w:after="0" w:line="240" w:lineRule="auto"/>
        <w:jc w:val="center"/>
        <w:textAlignment w:val="baseline"/>
        <w:rPr>
          <w:rFonts w:ascii="Times New Roman" w:hAnsi="Times New Roman"/>
          <w:sz w:val="16"/>
          <w:szCs w:val="16"/>
          <w:lang w:eastAsia="ru-RU"/>
        </w:rPr>
      </w:pPr>
    </w:p>
    <w:p w:rsidR="00C76002" w:rsidRPr="00A063DB" w:rsidRDefault="00C76002" w:rsidP="00A063DB">
      <w:pPr>
        <w:spacing w:after="0" w:line="240" w:lineRule="auto"/>
        <w:ind w:firstLine="708"/>
        <w:jc w:val="both"/>
        <w:textAlignment w:val="baseline"/>
        <w:rPr>
          <w:rFonts w:ascii="Times New Roman" w:hAnsi="Times New Roman"/>
          <w:b/>
          <w:sz w:val="24"/>
          <w:szCs w:val="24"/>
          <w:lang w:eastAsia="ru-RU"/>
        </w:rPr>
      </w:pPr>
      <w:r w:rsidRPr="00A063DB">
        <w:rPr>
          <w:rFonts w:ascii="Times New Roman" w:hAnsi="Times New Roman"/>
          <w:b/>
          <w:sz w:val="24"/>
          <w:szCs w:val="24"/>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76002" w:rsidRDefault="00C76002" w:rsidP="00A063DB">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Заявитель вправе обжаловать действия (бездействие) Администрации города Ржева при предоставлении муниципальной услуги в дос</w:t>
      </w:r>
      <w:r>
        <w:rPr>
          <w:rFonts w:ascii="Times New Roman" w:hAnsi="Times New Roman"/>
          <w:sz w:val="24"/>
          <w:szCs w:val="24"/>
          <w:lang w:eastAsia="ru-RU"/>
        </w:rPr>
        <w:t>удебном (внесудебном) порядке.</w:t>
      </w:r>
    </w:p>
    <w:p w:rsidR="00C76002" w:rsidRPr="00900F53" w:rsidRDefault="00C76002" w:rsidP="00A063DB">
      <w:pPr>
        <w:spacing w:after="0" w:line="240" w:lineRule="auto"/>
        <w:ind w:firstLine="708"/>
        <w:jc w:val="both"/>
        <w:textAlignment w:val="baseline"/>
        <w:rPr>
          <w:rFonts w:ascii="Times New Roman" w:hAnsi="Times New Roman"/>
          <w:sz w:val="16"/>
          <w:szCs w:val="16"/>
          <w:lang w:eastAsia="ru-RU"/>
        </w:rPr>
      </w:pPr>
    </w:p>
    <w:p w:rsidR="00C76002" w:rsidRPr="00A063DB" w:rsidRDefault="00C76002" w:rsidP="00A063DB">
      <w:pPr>
        <w:spacing w:after="0" w:line="240" w:lineRule="auto"/>
        <w:ind w:firstLine="708"/>
        <w:jc w:val="both"/>
        <w:textAlignment w:val="baseline"/>
        <w:rPr>
          <w:rFonts w:ascii="Times New Roman" w:hAnsi="Times New Roman"/>
          <w:b/>
          <w:sz w:val="24"/>
          <w:szCs w:val="24"/>
          <w:lang w:eastAsia="ru-RU"/>
        </w:rPr>
      </w:pPr>
      <w:r w:rsidRPr="00A063DB">
        <w:rPr>
          <w:rFonts w:ascii="Times New Roman" w:hAnsi="Times New Roman"/>
          <w:b/>
          <w:sz w:val="24"/>
          <w:szCs w:val="24"/>
          <w:lang w:eastAsia="ru-RU"/>
        </w:rPr>
        <w:t>5.2. Предмет досудебного (внесудебного) обжалования.</w:t>
      </w:r>
    </w:p>
    <w:p w:rsidR="00C76002" w:rsidRDefault="00C76002" w:rsidP="00A063DB">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Предметом досудебного (внесудебного) обжалования действий (бездействия) и решений, принятых (осуществляемых) в ходе предоставления муниципальной услуги, являются:</w:t>
      </w:r>
    </w:p>
    <w:p w:rsidR="00C76002" w:rsidRDefault="00C76002" w:rsidP="00A063DB">
      <w:pPr>
        <w:numPr>
          <w:ilvl w:val="0"/>
          <w:numId w:val="33"/>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нарушение срока регистрации запроса заявителя о предоставлении муниципальной услуги;</w:t>
      </w:r>
    </w:p>
    <w:p w:rsidR="00C76002" w:rsidRDefault="00C76002" w:rsidP="00A063DB">
      <w:pPr>
        <w:numPr>
          <w:ilvl w:val="0"/>
          <w:numId w:val="33"/>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нарушение срока предоставления муниципальной услуги;</w:t>
      </w:r>
    </w:p>
    <w:p w:rsidR="00C76002" w:rsidRDefault="00C76002" w:rsidP="00A063DB">
      <w:pPr>
        <w:numPr>
          <w:ilvl w:val="0"/>
          <w:numId w:val="33"/>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Тверской области, муниципальными правовыми актами города Ржева (далее - муниципальные правовые акты) для предоставления муниципальной услуги;</w:t>
      </w:r>
    </w:p>
    <w:p w:rsidR="00C76002" w:rsidRDefault="00C76002" w:rsidP="00900F53">
      <w:pPr>
        <w:numPr>
          <w:ilvl w:val="0"/>
          <w:numId w:val="33"/>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Тверской области, муниципальными правовыми актами для предоставления муниципальной услуги, у заявителя;</w:t>
      </w:r>
    </w:p>
    <w:p w:rsidR="00C76002" w:rsidRDefault="00C76002" w:rsidP="00A063DB">
      <w:pPr>
        <w:numPr>
          <w:ilvl w:val="0"/>
          <w:numId w:val="33"/>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Тверской области, муниципальными правовыми актами;</w:t>
      </w:r>
    </w:p>
    <w:p w:rsidR="00C76002" w:rsidRDefault="00C76002" w:rsidP="00A063DB">
      <w:pPr>
        <w:numPr>
          <w:ilvl w:val="0"/>
          <w:numId w:val="33"/>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Тверской области, муниципальными правовыми актами;</w:t>
      </w:r>
    </w:p>
    <w:p w:rsidR="00C76002" w:rsidRDefault="00C76002" w:rsidP="00A063DB">
      <w:pPr>
        <w:numPr>
          <w:ilvl w:val="0"/>
          <w:numId w:val="33"/>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отказ Администрации города Ржева, должностного лица Администрации города Ржева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sz w:val="24"/>
          <w:szCs w:val="24"/>
          <w:lang w:eastAsia="ru-RU"/>
        </w:rPr>
        <w:t>енного срока таких исправлений.</w:t>
      </w:r>
    </w:p>
    <w:p w:rsidR="00C76002" w:rsidRPr="00900F53" w:rsidRDefault="00C76002" w:rsidP="00A063DB">
      <w:pPr>
        <w:spacing w:after="0" w:line="240" w:lineRule="auto"/>
        <w:jc w:val="both"/>
        <w:textAlignment w:val="baseline"/>
        <w:rPr>
          <w:rFonts w:ascii="Times New Roman" w:hAnsi="Times New Roman"/>
          <w:sz w:val="16"/>
          <w:szCs w:val="16"/>
          <w:lang w:eastAsia="ru-RU"/>
        </w:rPr>
      </w:pPr>
    </w:p>
    <w:p w:rsidR="00C76002" w:rsidRPr="00A063DB" w:rsidRDefault="00C76002" w:rsidP="00A063DB">
      <w:pPr>
        <w:spacing w:after="0" w:line="240" w:lineRule="auto"/>
        <w:ind w:firstLine="708"/>
        <w:jc w:val="both"/>
        <w:textAlignment w:val="baseline"/>
        <w:rPr>
          <w:rFonts w:ascii="Times New Roman" w:hAnsi="Times New Roman"/>
          <w:b/>
          <w:sz w:val="24"/>
          <w:szCs w:val="24"/>
          <w:lang w:eastAsia="ru-RU"/>
        </w:rPr>
      </w:pPr>
      <w:r w:rsidRPr="00A063DB">
        <w:rPr>
          <w:rFonts w:ascii="Times New Roman" w:hAnsi="Times New Roman"/>
          <w:b/>
          <w:sz w:val="24"/>
          <w:szCs w:val="24"/>
          <w:lang w:eastAsia="ru-RU"/>
        </w:rPr>
        <w:t>5.3. Исчерпывающий перечень оснований для приостановления рассмотрения жалобы и случаев, в которых ответ на жалобу не дается.</w:t>
      </w:r>
    </w:p>
    <w:p w:rsidR="00C76002" w:rsidRDefault="00C76002" w:rsidP="00A063DB">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Оснований для приостановления рассмотрения жалобы не предусмотрено. </w:t>
      </w:r>
    </w:p>
    <w:p w:rsidR="00C76002" w:rsidRDefault="00C76002" w:rsidP="00A063DB">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Жалоба не рассматривается в следующих случаях:</w:t>
      </w:r>
    </w:p>
    <w:p w:rsidR="00C76002" w:rsidRDefault="00C76002" w:rsidP="00A063DB">
      <w:pPr>
        <w:numPr>
          <w:ilvl w:val="0"/>
          <w:numId w:val="36"/>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если в письменном обращении не указаны фамилия, имя, отчество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76002" w:rsidRDefault="00C76002" w:rsidP="00900F53">
      <w:pPr>
        <w:spacing w:after="0" w:line="240" w:lineRule="auto"/>
        <w:jc w:val="both"/>
        <w:textAlignment w:val="baseline"/>
        <w:rPr>
          <w:rFonts w:ascii="Times New Roman" w:hAnsi="Times New Roman"/>
          <w:sz w:val="24"/>
          <w:szCs w:val="24"/>
          <w:lang w:eastAsia="ru-RU"/>
        </w:rPr>
      </w:pPr>
    </w:p>
    <w:p w:rsidR="00C76002" w:rsidRDefault="00C76002" w:rsidP="00A063DB">
      <w:pPr>
        <w:numPr>
          <w:ilvl w:val="0"/>
          <w:numId w:val="36"/>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C76002" w:rsidRDefault="00C76002" w:rsidP="00A063DB">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 xml:space="preserve">Такое обращение подлежит оставлению без ответа по существу поставленных в нем </w:t>
      </w:r>
      <w:r>
        <w:rPr>
          <w:rFonts w:ascii="Times New Roman" w:hAnsi="Times New Roman"/>
          <w:sz w:val="24"/>
          <w:szCs w:val="24"/>
          <w:lang w:eastAsia="ru-RU"/>
        </w:rPr>
        <w:t>вопросов;</w:t>
      </w:r>
    </w:p>
    <w:p w:rsidR="00C76002" w:rsidRDefault="00C76002" w:rsidP="005F3DE9">
      <w:pPr>
        <w:numPr>
          <w:ilvl w:val="0"/>
          <w:numId w:val="36"/>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 xml:space="preserve">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w:t>
      </w:r>
      <w:r>
        <w:rPr>
          <w:rFonts w:ascii="Times New Roman" w:hAnsi="Times New Roman"/>
          <w:sz w:val="24"/>
          <w:szCs w:val="24"/>
          <w:lang w:eastAsia="ru-RU"/>
        </w:rPr>
        <w:t>овый адрес поддаются прочтению.</w:t>
      </w:r>
    </w:p>
    <w:p w:rsidR="00C76002" w:rsidRPr="003F163F" w:rsidRDefault="00C76002" w:rsidP="005F3DE9">
      <w:pPr>
        <w:spacing w:after="0" w:line="240" w:lineRule="auto"/>
        <w:jc w:val="both"/>
        <w:textAlignment w:val="baseline"/>
        <w:rPr>
          <w:rFonts w:ascii="Times New Roman" w:hAnsi="Times New Roman"/>
          <w:sz w:val="16"/>
          <w:szCs w:val="16"/>
          <w:lang w:eastAsia="ru-RU"/>
        </w:rPr>
      </w:pPr>
    </w:p>
    <w:p w:rsidR="00C76002" w:rsidRPr="005F3DE9" w:rsidRDefault="00C76002" w:rsidP="005F3DE9">
      <w:pPr>
        <w:spacing w:after="0" w:line="240" w:lineRule="auto"/>
        <w:ind w:firstLine="708"/>
        <w:jc w:val="both"/>
        <w:textAlignment w:val="baseline"/>
        <w:rPr>
          <w:rFonts w:ascii="Times New Roman" w:hAnsi="Times New Roman"/>
          <w:b/>
          <w:sz w:val="24"/>
          <w:szCs w:val="24"/>
          <w:lang w:eastAsia="ru-RU"/>
        </w:rPr>
      </w:pPr>
      <w:r w:rsidRPr="005F3DE9">
        <w:rPr>
          <w:rFonts w:ascii="Times New Roman" w:hAnsi="Times New Roman"/>
          <w:b/>
          <w:sz w:val="24"/>
          <w:szCs w:val="24"/>
          <w:lang w:eastAsia="ru-RU"/>
        </w:rPr>
        <w:t>5.4. Основания для начала процедуры досудебного (внесудебного) обжалования.</w:t>
      </w:r>
    </w:p>
    <w:p w:rsidR="00C76002" w:rsidRDefault="00C76002" w:rsidP="005F3DE9">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 xml:space="preserve">Основанием для начала процедуры досудебного (внесудебного) обжалования является поступление жалобы по основаниям, предусмотренным </w:t>
      </w:r>
      <w:r>
        <w:rPr>
          <w:rFonts w:ascii="Times New Roman" w:hAnsi="Times New Roman"/>
          <w:sz w:val="24"/>
          <w:szCs w:val="24"/>
          <w:lang w:eastAsia="ru-RU"/>
        </w:rPr>
        <w:t>настоящим Административным регламентом.</w:t>
      </w:r>
    </w:p>
    <w:p w:rsidR="00C76002" w:rsidRPr="003F163F" w:rsidRDefault="00C76002" w:rsidP="005F3DE9">
      <w:pPr>
        <w:spacing w:after="0" w:line="240" w:lineRule="auto"/>
        <w:ind w:firstLine="708"/>
        <w:jc w:val="both"/>
        <w:textAlignment w:val="baseline"/>
        <w:rPr>
          <w:rFonts w:ascii="Times New Roman" w:hAnsi="Times New Roman"/>
          <w:sz w:val="16"/>
          <w:szCs w:val="16"/>
          <w:lang w:eastAsia="ru-RU"/>
        </w:rPr>
      </w:pPr>
    </w:p>
    <w:p w:rsidR="00C76002" w:rsidRPr="005F3DE9" w:rsidRDefault="00C76002" w:rsidP="005F3DE9">
      <w:pPr>
        <w:spacing w:after="0" w:line="240" w:lineRule="auto"/>
        <w:ind w:firstLine="708"/>
        <w:jc w:val="both"/>
        <w:textAlignment w:val="baseline"/>
        <w:rPr>
          <w:rFonts w:ascii="Times New Roman" w:hAnsi="Times New Roman"/>
          <w:b/>
          <w:sz w:val="24"/>
          <w:szCs w:val="24"/>
          <w:lang w:eastAsia="ru-RU"/>
        </w:rPr>
      </w:pPr>
      <w:r w:rsidRPr="005F3DE9">
        <w:rPr>
          <w:rFonts w:ascii="Times New Roman" w:hAnsi="Times New Roman"/>
          <w:b/>
          <w:sz w:val="24"/>
          <w:szCs w:val="24"/>
          <w:lang w:eastAsia="ru-RU"/>
        </w:rPr>
        <w:t>5.5. Право заявителя на получение информации и документов, необходимых для обоснования и рассмотрения жалобы</w:t>
      </w:r>
      <w:r>
        <w:rPr>
          <w:rFonts w:ascii="Times New Roman" w:hAnsi="Times New Roman"/>
          <w:b/>
          <w:sz w:val="24"/>
          <w:szCs w:val="24"/>
          <w:lang w:eastAsia="ru-RU"/>
        </w:rPr>
        <w:t>.</w:t>
      </w:r>
    </w:p>
    <w:p w:rsidR="00C76002" w:rsidRDefault="00C76002" w:rsidP="005F3DE9">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Заявитель имеет право на получение информации и документов, необходимых для обос</w:t>
      </w:r>
      <w:r>
        <w:rPr>
          <w:rFonts w:ascii="Times New Roman" w:hAnsi="Times New Roman"/>
          <w:sz w:val="24"/>
          <w:szCs w:val="24"/>
          <w:lang w:eastAsia="ru-RU"/>
        </w:rPr>
        <w:t>нования и рассмотрения жалобы.</w:t>
      </w:r>
    </w:p>
    <w:p w:rsidR="00C76002" w:rsidRPr="003F163F" w:rsidRDefault="00C76002" w:rsidP="005F3DE9">
      <w:pPr>
        <w:spacing w:after="0" w:line="240" w:lineRule="auto"/>
        <w:ind w:firstLine="708"/>
        <w:jc w:val="both"/>
        <w:textAlignment w:val="baseline"/>
        <w:rPr>
          <w:rFonts w:ascii="Times New Roman" w:hAnsi="Times New Roman"/>
          <w:sz w:val="16"/>
          <w:szCs w:val="16"/>
          <w:lang w:eastAsia="ru-RU"/>
        </w:rPr>
      </w:pPr>
    </w:p>
    <w:p w:rsidR="00C76002" w:rsidRPr="00D0123B" w:rsidRDefault="00C76002" w:rsidP="005F3DE9">
      <w:pPr>
        <w:spacing w:after="0" w:line="240" w:lineRule="auto"/>
        <w:ind w:firstLine="708"/>
        <w:jc w:val="both"/>
        <w:textAlignment w:val="baseline"/>
        <w:rPr>
          <w:rFonts w:ascii="Times New Roman" w:hAnsi="Times New Roman"/>
          <w:b/>
          <w:sz w:val="24"/>
          <w:szCs w:val="24"/>
          <w:lang w:eastAsia="ru-RU"/>
        </w:rPr>
      </w:pPr>
      <w:r w:rsidRPr="00D0123B">
        <w:rPr>
          <w:rFonts w:ascii="Times New Roman" w:hAnsi="Times New Roman"/>
          <w:b/>
          <w:sz w:val="24"/>
          <w:szCs w:val="24"/>
          <w:lang w:eastAsia="ru-RU"/>
        </w:rPr>
        <w:t>5.6. Органы местного самоуправления, государственной власти, должностные лица, которым может быть направлена жалоба заявителя в досудебном (внесудебном) порядке.</w:t>
      </w:r>
    </w:p>
    <w:p w:rsidR="00C76002" w:rsidRDefault="00C76002" w:rsidP="005F3DE9">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В случае несогласия заявителя с решением или действием (бездействием) должностных лиц, участвующих в предоставлении муниципальной услуги, подается жалоба в Администрацию города Ржева в письменной форме, в том числе при личном приеме заявит</w:t>
      </w:r>
      <w:r>
        <w:rPr>
          <w:rFonts w:ascii="Times New Roman" w:hAnsi="Times New Roman"/>
          <w:sz w:val="24"/>
          <w:szCs w:val="24"/>
          <w:lang w:eastAsia="ru-RU"/>
        </w:rPr>
        <w:t>еля или в электронном виде.</w:t>
      </w:r>
    </w:p>
    <w:p w:rsidR="00C76002" w:rsidRPr="003F163F" w:rsidRDefault="00C76002" w:rsidP="005F3DE9">
      <w:pPr>
        <w:spacing w:after="0" w:line="240" w:lineRule="auto"/>
        <w:ind w:firstLine="708"/>
        <w:jc w:val="both"/>
        <w:textAlignment w:val="baseline"/>
        <w:rPr>
          <w:rFonts w:ascii="Times New Roman" w:hAnsi="Times New Roman"/>
          <w:sz w:val="16"/>
          <w:szCs w:val="16"/>
          <w:lang w:eastAsia="ru-RU"/>
        </w:rPr>
      </w:pPr>
    </w:p>
    <w:p w:rsidR="00C76002" w:rsidRPr="00D0123B" w:rsidRDefault="00C76002" w:rsidP="005F3DE9">
      <w:pPr>
        <w:spacing w:after="0" w:line="240" w:lineRule="auto"/>
        <w:ind w:firstLine="708"/>
        <w:jc w:val="both"/>
        <w:textAlignment w:val="baseline"/>
        <w:rPr>
          <w:rFonts w:ascii="Times New Roman" w:hAnsi="Times New Roman"/>
          <w:b/>
          <w:sz w:val="24"/>
          <w:szCs w:val="24"/>
          <w:lang w:eastAsia="ru-RU"/>
        </w:rPr>
      </w:pPr>
      <w:r w:rsidRPr="00D0123B">
        <w:rPr>
          <w:rFonts w:ascii="Times New Roman" w:hAnsi="Times New Roman"/>
          <w:b/>
          <w:sz w:val="24"/>
          <w:szCs w:val="24"/>
          <w:lang w:eastAsia="ru-RU"/>
        </w:rPr>
        <w:t>5.7. Сроки рассмотрения жалобы.</w:t>
      </w:r>
    </w:p>
    <w:p w:rsidR="00C76002" w:rsidRDefault="00C76002" w:rsidP="005F3DE9">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Поступившая жалоба подлежит рассмотрению в течение 15 (пятнадцати) рабочих дней со дня ее регистрации, а в случае обжалования отказа должностного лица Администрации города Ржева, ответственного за предоставление муниципальной услуги, в приеме документов у заявителя либо в исправлении допущенных опечаток и ошибок</w:t>
      </w:r>
      <w:r w:rsidRPr="00384D1B">
        <w:rPr>
          <w:rFonts w:ascii="Times New Roman" w:hAnsi="Times New Roman"/>
          <w:sz w:val="24"/>
          <w:szCs w:val="24"/>
          <w:shd w:val="clear" w:color="auto" w:fill="FFFFFF"/>
        </w:rPr>
        <w:t xml:space="preserve">  или в случае обжалования нарушения установленного срока таких исправлений - в течение пяти рабочих дней со дня ее регистрации</w:t>
      </w:r>
      <w:r>
        <w:rPr>
          <w:rFonts w:ascii="Times New Roman" w:hAnsi="Times New Roman"/>
          <w:sz w:val="24"/>
          <w:szCs w:val="24"/>
          <w:lang w:eastAsia="ru-RU"/>
        </w:rPr>
        <w:t>.</w:t>
      </w:r>
    </w:p>
    <w:p w:rsidR="00C76002" w:rsidRDefault="00C76002" w:rsidP="005F3DE9">
      <w:pPr>
        <w:spacing w:after="0" w:line="240" w:lineRule="auto"/>
        <w:ind w:firstLine="708"/>
        <w:jc w:val="both"/>
        <w:textAlignment w:val="baseline"/>
        <w:rPr>
          <w:rFonts w:ascii="Times New Roman" w:hAnsi="Times New Roman"/>
          <w:sz w:val="24"/>
          <w:szCs w:val="24"/>
          <w:lang w:eastAsia="ru-RU"/>
        </w:rPr>
      </w:pPr>
    </w:p>
    <w:p w:rsidR="00C76002" w:rsidRDefault="00C76002" w:rsidP="005F3DE9">
      <w:pPr>
        <w:spacing w:after="0" w:line="240" w:lineRule="auto"/>
        <w:ind w:firstLine="708"/>
        <w:jc w:val="both"/>
        <w:textAlignment w:val="baseline"/>
        <w:rPr>
          <w:rFonts w:ascii="Times New Roman" w:hAnsi="Times New Roman"/>
          <w:sz w:val="24"/>
          <w:szCs w:val="24"/>
          <w:lang w:eastAsia="ru-RU"/>
        </w:rPr>
      </w:pPr>
    </w:p>
    <w:p w:rsidR="00C76002" w:rsidRPr="003F163F" w:rsidRDefault="00C76002" w:rsidP="005F3DE9">
      <w:pPr>
        <w:spacing w:after="0" w:line="240" w:lineRule="auto"/>
        <w:ind w:firstLine="708"/>
        <w:jc w:val="both"/>
        <w:textAlignment w:val="baseline"/>
        <w:rPr>
          <w:rFonts w:ascii="Times New Roman" w:hAnsi="Times New Roman"/>
          <w:b/>
          <w:sz w:val="24"/>
          <w:szCs w:val="24"/>
          <w:lang w:eastAsia="ru-RU"/>
        </w:rPr>
      </w:pPr>
      <w:r w:rsidRPr="003F163F">
        <w:rPr>
          <w:rFonts w:ascii="Times New Roman" w:hAnsi="Times New Roman"/>
          <w:b/>
          <w:sz w:val="24"/>
          <w:szCs w:val="24"/>
          <w:lang w:eastAsia="ru-RU"/>
        </w:rPr>
        <w:t>5.8. Результат досудебного (внесудебного) обжалования.</w:t>
      </w:r>
    </w:p>
    <w:p w:rsidR="00C76002" w:rsidRDefault="00C76002" w:rsidP="005F3DE9">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По результатам рассмотрения жалобы принимается одно из следующих решений:</w:t>
      </w:r>
    </w:p>
    <w:p w:rsidR="00C76002" w:rsidRDefault="00C76002" w:rsidP="003F163F">
      <w:pPr>
        <w:numPr>
          <w:ilvl w:val="0"/>
          <w:numId w:val="36"/>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удовлетворение жалобы, в том числе в форме отмены принятого решения, исправление допущенных департаментом опечаток и ошибок в выданных в результате предоставления муниципальной услуги документах;</w:t>
      </w:r>
    </w:p>
    <w:p w:rsidR="00C76002" w:rsidRDefault="00C76002" w:rsidP="003F163F">
      <w:pPr>
        <w:numPr>
          <w:ilvl w:val="0"/>
          <w:numId w:val="36"/>
        </w:numPr>
        <w:tabs>
          <w:tab w:val="clear" w:pos="4644"/>
          <w:tab w:val="num" w:pos="1080"/>
        </w:tabs>
        <w:spacing w:after="0" w:line="240" w:lineRule="auto"/>
        <w:ind w:left="0" w:firstLine="720"/>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отказ в удовлетворении жалобы.</w:t>
      </w:r>
    </w:p>
    <w:p w:rsidR="00C76002" w:rsidRDefault="00C76002" w:rsidP="003F163F">
      <w:pPr>
        <w:spacing w:after="0" w:line="240" w:lineRule="auto"/>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br/>
        <w:t xml:space="preserve">    </w:t>
      </w:r>
      <w:r>
        <w:rPr>
          <w:rFonts w:ascii="Times New Roman" w:hAnsi="Times New Roman"/>
          <w:sz w:val="24"/>
          <w:szCs w:val="24"/>
          <w:lang w:eastAsia="ru-RU"/>
        </w:rPr>
        <w:tab/>
      </w:r>
      <w:r w:rsidRPr="00384D1B">
        <w:rPr>
          <w:rFonts w:ascii="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w:t>
      </w:r>
      <w:r>
        <w:rPr>
          <w:rFonts w:ascii="Times New Roman" w:hAnsi="Times New Roman"/>
          <w:sz w:val="24"/>
          <w:szCs w:val="24"/>
          <w:lang w:eastAsia="ru-RU"/>
        </w:rPr>
        <w:t>льтатах рассмотрения жалобы.</w:t>
      </w:r>
    </w:p>
    <w:p w:rsidR="00C76002" w:rsidRPr="00384D1B" w:rsidRDefault="00C76002" w:rsidP="003F163F">
      <w:pPr>
        <w:spacing w:after="0" w:line="240" w:lineRule="auto"/>
        <w:ind w:firstLine="708"/>
        <w:jc w:val="both"/>
        <w:textAlignment w:val="baseline"/>
        <w:rPr>
          <w:rFonts w:ascii="Times New Roman" w:hAnsi="Times New Roman"/>
          <w:sz w:val="24"/>
          <w:szCs w:val="24"/>
          <w:lang w:eastAsia="ru-RU"/>
        </w:rPr>
      </w:pPr>
      <w:r w:rsidRPr="00384D1B">
        <w:rPr>
          <w:rFonts w:ascii="Times New Roman" w:hAnsi="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6002" w:rsidRPr="00384D1B" w:rsidRDefault="00C76002" w:rsidP="00384D1B">
      <w:pPr>
        <w:spacing w:after="0" w:line="240" w:lineRule="auto"/>
        <w:textAlignment w:val="baseline"/>
        <w:rPr>
          <w:rFonts w:ascii="Times New Roman" w:hAnsi="Times New Roman"/>
          <w:sz w:val="24"/>
          <w:szCs w:val="24"/>
          <w:lang w:eastAsia="ru-RU"/>
        </w:rPr>
      </w:pPr>
    </w:p>
    <w:p w:rsidR="00C76002" w:rsidRDefault="00C76002" w:rsidP="002A761C">
      <w:pPr>
        <w:spacing w:after="0" w:line="240" w:lineRule="auto"/>
        <w:textAlignment w:val="baseline"/>
        <w:rPr>
          <w:rFonts w:ascii="Times New Roman" w:hAnsi="Times New Roman"/>
          <w:sz w:val="24"/>
          <w:szCs w:val="24"/>
          <w:lang w:eastAsia="ru-RU"/>
        </w:rPr>
      </w:pPr>
    </w:p>
    <w:p w:rsidR="00C76002" w:rsidRDefault="00C76002" w:rsidP="002A761C">
      <w:pPr>
        <w:spacing w:after="0" w:line="240" w:lineRule="auto"/>
        <w:textAlignment w:val="baseline"/>
        <w:rPr>
          <w:rFonts w:ascii="Times New Roman" w:hAnsi="Times New Roman"/>
          <w:sz w:val="24"/>
          <w:szCs w:val="24"/>
          <w:lang w:eastAsia="ru-RU"/>
        </w:rPr>
      </w:pPr>
    </w:p>
    <w:p w:rsidR="00C76002" w:rsidRDefault="00C76002" w:rsidP="002A761C">
      <w:pPr>
        <w:spacing w:after="0" w:line="240" w:lineRule="auto"/>
        <w:textAlignment w:val="baseline"/>
        <w:rPr>
          <w:rFonts w:ascii="Times New Roman" w:hAnsi="Times New Roman"/>
          <w:sz w:val="24"/>
          <w:szCs w:val="24"/>
          <w:lang w:eastAsia="ru-RU"/>
        </w:rPr>
      </w:pPr>
    </w:p>
    <w:p w:rsidR="00C76002" w:rsidRDefault="00C76002" w:rsidP="002A761C">
      <w:pPr>
        <w:spacing w:after="0" w:line="240" w:lineRule="auto"/>
        <w:textAlignment w:val="baseline"/>
        <w:rPr>
          <w:rFonts w:ascii="Times New Roman" w:hAnsi="Times New Roman"/>
          <w:sz w:val="24"/>
          <w:szCs w:val="24"/>
          <w:lang w:eastAsia="ru-RU"/>
        </w:rPr>
      </w:pPr>
    </w:p>
    <w:p w:rsidR="00C76002" w:rsidRDefault="00C76002" w:rsidP="002A761C">
      <w:pPr>
        <w:spacing w:after="0" w:line="240" w:lineRule="auto"/>
        <w:textAlignment w:val="baseline"/>
        <w:rPr>
          <w:rFonts w:ascii="Times New Roman" w:hAnsi="Times New Roman"/>
          <w:sz w:val="24"/>
          <w:szCs w:val="24"/>
          <w:lang w:eastAsia="ru-RU"/>
        </w:rPr>
      </w:pPr>
    </w:p>
    <w:p w:rsidR="00C76002" w:rsidRDefault="00C76002" w:rsidP="002A761C">
      <w:pPr>
        <w:spacing w:after="0" w:line="240" w:lineRule="auto"/>
        <w:textAlignment w:val="baseline"/>
        <w:rPr>
          <w:rFonts w:ascii="Times New Roman" w:hAnsi="Times New Roman"/>
          <w:sz w:val="24"/>
          <w:szCs w:val="24"/>
          <w:lang w:eastAsia="ru-RU"/>
        </w:rPr>
      </w:pPr>
    </w:p>
    <w:p w:rsidR="00C76002" w:rsidRPr="002A761C" w:rsidRDefault="00C76002" w:rsidP="002A761C">
      <w:pPr>
        <w:spacing w:after="0" w:line="240" w:lineRule="auto"/>
        <w:textAlignment w:val="baseline"/>
        <w:rPr>
          <w:rFonts w:ascii="Times New Roman" w:hAnsi="Times New Roman"/>
          <w:sz w:val="24"/>
          <w:szCs w:val="24"/>
          <w:lang w:eastAsia="ru-RU"/>
        </w:rPr>
      </w:pPr>
    </w:p>
    <w:p w:rsidR="00C76002" w:rsidRPr="009A6F31" w:rsidRDefault="00C76002" w:rsidP="00092B60">
      <w:pPr>
        <w:spacing w:after="0" w:line="240" w:lineRule="auto"/>
        <w:jc w:val="right"/>
        <w:textAlignment w:val="baseline"/>
        <w:outlineLvl w:val="1"/>
        <w:rPr>
          <w:rFonts w:ascii="Times New Roman" w:hAnsi="Times New Roman"/>
          <w:lang w:eastAsia="ru-RU"/>
        </w:rPr>
      </w:pPr>
      <w:r w:rsidRPr="009A6F31">
        <w:rPr>
          <w:rFonts w:ascii="Times New Roman" w:hAnsi="Times New Roman"/>
          <w:lang w:eastAsia="ru-RU"/>
        </w:rPr>
        <w:t>Приложение 1</w:t>
      </w:r>
    </w:p>
    <w:p w:rsidR="00C76002" w:rsidRPr="009A6F31" w:rsidRDefault="00C76002" w:rsidP="00092B60">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к А</w:t>
      </w:r>
      <w:r w:rsidRPr="009A6F31">
        <w:rPr>
          <w:rFonts w:ascii="Times New Roman" w:hAnsi="Times New Roman"/>
          <w:lang w:eastAsia="ru-RU"/>
        </w:rPr>
        <w:t xml:space="preserve">дминистративному регламенту </w:t>
      </w:r>
    </w:p>
    <w:p w:rsidR="00C76002" w:rsidRPr="009A6F31" w:rsidRDefault="00C76002" w:rsidP="00092B60">
      <w:pPr>
        <w:spacing w:after="0" w:line="240" w:lineRule="auto"/>
        <w:jc w:val="right"/>
        <w:textAlignment w:val="baseline"/>
        <w:outlineLvl w:val="1"/>
        <w:rPr>
          <w:rFonts w:ascii="Times New Roman" w:hAnsi="Times New Roman"/>
          <w:lang w:eastAsia="ru-RU"/>
        </w:rPr>
      </w:pPr>
      <w:r w:rsidRPr="009A6F31">
        <w:rPr>
          <w:rFonts w:ascii="Times New Roman" w:hAnsi="Times New Roman"/>
          <w:lang w:eastAsia="ru-RU"/>
        </w:rPr>
        <w:t xml:space="preserve">предоставления муниципальной услуги </w:t>
      </w:r>
    </w:p>
    <w:p w:rsidR="00C76002" w:rsidRPr="00535A3F" w:rsidRDefault="00C76002" w:rsidP="00535A3F">
      <w:pPr>
        <w:spacing w:after="0" w:line="240" w:lineRule="auto"/>
        <w:jc w:val="right"/>
        <w:rPr>
          <w:rFonts w:ascii="Times New Roman" w:hAnsi="Times New Roman"/>
          <w:spacing w:val="2"/>
          <w:shd w:val="clear" w:color="auto" w:fill="FFFFFF"/>
        </w:rPr>
      </w:pPr>
      <w:r w:rsidRPr="009A6F31">
        <w:rPr>
          <w:rFonts w:ascii="Times New Roman" w:hAnsi="Times New Roman"/>
          <w:lang w:eastAsia="ru-RU"/>
        </w:rPr>
        <w:t>«</w:t>
      </w:r>
      <w:r>
        <w:rPr>
          <w:rFonts w:ascii="Times New Roman" w:hAnsi="Times New Roman"/>
          <w:spacing w:val="2"/>
          <w:shd w:val="clear" w:color="auto" w:fill="FFFFFF"/>
        </w:rPr>
        <w:t>Выдача разрешения</w:t>
      </w:r>
      <w:r w:rsidRPr="009A6F31">
        <w:rPr>
          <w:rFonts w:ascii="Times New Roman" w:hAnsi="Times New Roman"/>
          <w:spacing w:val="2"/>
          <w:shd w:val="clear" w:color="auto" w:fill="FFFFFF"/>
        </w:rPr>
        <w:t xml:space="preserve"> на строительство</w:t>
      </w:r>
      <w:r w:rsidRPr="009A6F31">
        <w:rPr>
          <w:rFonts w:ascii="Times New Roman" w:hAnsi="Times New Roman"/>
          <w:lang w:eastAsia="ru-RU"/>
        </w:rPr>
        <w:t>»</w:t>
      </w:r>
    </w:p>
    <w:p w:rsidR="00C76002" w:rsidRDefault="00C76002" w:rsidP="000B3576">
      <w:pPr>
        <w:tabs>
          <w:tab w:val="left" w:pos="1260"/>
        </w:tabs>
        <w:ind w:firstLine="539"/>
        <w:jc w:val="center"/>
        <w:rPr>
          <w:rFonts w:ascii="Times New Roman" w:hAnsi="Times New Roman"/>
          <w:b/>
          <w:bCs/>
          <w:sz w:val="24"/>
          <w:szCs w:val="24"/>
        </w:rPr>
      </w:pPr>
    </w:p>
    <w:p w:rsidR="00C76002" w:rsidRDefault="00C76002" w:rsidP="000B3576">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 xml:space="preserve">Блок-схема </w:t>
      </w:r>
    </w:p>
    <w:p w:rsidR="00C76002" w:rsidRDefault="00C76002" w:rsidP="000B3576">
      <w:pPr>
        <w:tabs>
          <w:tab w:val="left" w:pos="1260"/>
        </w:tabs>
        <w:spacing w:after="0" w:line="240" w:lineRule="auto"/>
        <w:ind w:firstLine="539"/>
        <w:jc w:val="center"/>
        <w:rPr>
          <w:rFonts w:ascii="Times New Roman" w:hAnsi="Times New Roman"/>
          <w:b/>
          <w:bCs/>
          <w:sz w:val="24"/>
          <w:szCs w:val="24"/>
        </w:rPr>
      </w:pPr>
      <w:r w:rsidRPr="000B3576">
        <w:rPr>
          <w:rFonts w:ascii="Times New Roman" w:hAnsi="Times New Roman"/>
          <w:b/>
          <w:bCs/>
          <w:sz w:val="24"/>
          <w:szCs w:val="24"/>
        </w:rPr>
        <w:t>последовательности действий при исполнении муниципальной услуги</w:t>
      </w:r>
    </w:p>
    <w:p w:rsidR="00C76002" w:rsidRDefault="00C76002" w:rsidP="000B3576">
      <w:pPr>
        <w:tabs>
          <w:tab w:val="left" w:pos="1260"/>
        </w:tabs>
        <w:spacing w:after="0" w:line="240" w:lineRule="auto"/>
        <w:ind w:firstLine="539"/>
        <w:jc w:val="center"/>
        <w:rPr>
          <w:rFonts w:ascii="Times New Roman" w:hAnsi="Times New Roman"/>
          <w:b/>
          <w:bCs/>
          <w:sz w:val="24"/>
          <w:szCs w:val="24"/>
        </w:rPr>
      </w:pPr>
    </w:p>
    <w:p w:rsidR="00C76002" w:rsidRPr="001A534D" w:rsidRDefault="00C76002" w:rsidP="00553320">
      <w:pPr>
        <w:tabs>
          <w:tab w:val="left" w:pos="1172"/>
        </w:tabs>
        <w:jc w:val="both"/>
        <w:rPr>
          <w:i/>
          <w:iCs/>
          <w:u w:val="single"/>
        </w:rPr>
      </w:pPr>
    </w:p>
    <w:p w:rsidR="00C76002" w:rsidRPr="001A534D" w:rsidRDefault="00C76002" w:rsidP="00553320">
      <w:pPr>
        <w:tabs>
          <w:tab w:val="left" w:pos="1172"/>
        </w:tabs>
        <w:jc w:val="both"/>
        <w:rPr>
          <w:i/>
          <w:iCs/>
          <w:u w:val="single"/>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6.15pt;margin-top:16.55pt;width:298.5pt;height:36.65pt;z-index:251662848;mso-wrap-distance-left:9.05pt;mso-wrap-distance-right:9.05pt" strokeweight=".5pt">
            <v:fill color2="black"/>
            <v:textbox inset="7.45pt,3.85pt,7.45pt,3.85pt">
              <w:txbxContent>
                <w:p w:rsidR="00C76002" w:rsidRPr="00553320" w:rsidRDefault="00C76002" w:rsidP="00553320">
                  <w:pPr>
                    <w:rPr>
                      <w:rFonts w:ascii="Times New Roman" w:hAnsi="Times New Roman"/>
                      <w:sz w:val="24"/>
                      <w:szCs w:val="24"/>
                    </w:rPr>
                  </w:pPr>
                  <w:r w:rsidRPr="00553320">
                    <w:rPr>
                      <w:rFonts w:ascii="Times New Roman" w:hAnsi="Times New Roman"/>
                      <w:sz w:val="24"/>
                      <w:szCs w:val="24"/>
                    </w:rPr>
                    <w:t xml:space="preserve"> Прием заявления и прилагаемых к нему документов</w:t>
                  </w:r>
                </w:p>
              </w:txbxContent>
            </v:textbox>
          </v:shape>
        </w:pict>
      </w:r>
    </w:p>
    <w:p w:rsidR="00C76002" w:rsidRPr="001A534D" w:rsidRDefault="00C76002" w:rsidP="00553320">
      <w:pPr>
        <w:tabs>
          <w:tab w:val="left" w:pos="1172"/>
        </w:tabs>
        <w:jc w:val="both"/>
        <w:rPr>
          <w:i/>
          <w:iCs/>
          <w:u w:val="single"/>
        </w:rPr>
      </w:pPr>
      <w:r>
        <w:rPr>
          <w:i/>
          <w:iCs/>
          <w:u w:val="single"/>
        </w:rPr>
        <w:t xml:space="preserve">   </w:t>
      </w:r>
    </w:p>
    <w:p w:rsidR="00C76002" w:rsidRPr="001A534D" w:rsidRDefault="00C76002" w:rsidP="00553320">
      <w:pPr>
        <w:tabs>
          <w:tab w:val="left" w:pos="1172"/>
        </w:tabs>
        <w:jc w:val="both"/>
        <w:rPr>
          <w:i/>
          <w:iCs/>
          <w:u w:val="single"/>
        </w:rPr>
      </w:pPr>
      <w:r>
        <w:rPr>
          <w:noProof/>
          <w:lang w:eastAsia="ru-RU"/>
        </w:rPr>
        <w:pict>
          <v:line id="_x0000_s1027" style="position:absolute;left:0;text-align:left;z-index:251657728" from="242.4pt,2.3pt" to="242.4pt,32.85pt" strokeweight=".26mm">
            <v:stroke endarrow="block" joinstyle="miter"/>
          </v:line>
        </w:pict>
      </w:r>
    </w:p>
    <w:p w:rsidR="00C76002" w:rsidRPr="001A534D" w:rsidRDefault="00C76002" w:rsidP="00553320">
      <w:pPr>
        <w:tabs>
          <w:tab w:val="left" w:pos="1172"/>
        </w:tabs>
        <w:jc w:val="both"/>
        <w:rPr>
          <w:i/>
          <w:iCs/>
          <w:u w:val="single"/>
        </w:rPr>
      </w:pPr>
      <w:r>
        <w:rPr>
          <w:noProof/>
          <w:lang w:eastAsia="ru-RU"/>
        </w:rPr>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101.55pt;margin-top:7.4pt;width:278.85pt;height:140.8pt;z-index:251663872;mso-wrap-style:none;v-text-anchor:middle" strokeweight=".26mm">
            <v:fill color2="black"/>
          </v:shape>
        </w:pict>
      </w:r>
      <w:r>
        <w:rPr>
          <w:noProof/>
          <w:lang w:eastAsia="ru-RU"/>
        </w:rPr>
        <w:pict>
          <v:shape id="_x0000_s1029" type="#_x0000_t202" style="position:absolute;left:0;text-align:left;margin-left:163.3pt;margin-top:55.95pt;width:162.65pt;height:43.5pt;z-index:251664896;mso-wrap-distance-left:9.05pt;mso-wrap-distance-right:9.05pt" stroked="f">
            <v:fill color2="black"/>
            <v:textbox inset="0,0,0,0">
              <w:txbxContent>
                <w:p w:rsidR="00C76002" w:rsidRPr="00553320" w:rsidRDefault="00C76002" w:rsidP="00553320">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C76002" w:rsidRPr="00553320" w:rsidRDefault="00C76002" w:rsidP="00553320">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C76002" w:rsidRDefault="00C76002" w:rsidP="00553320">
                  <w:pPr>
                    <w:spacing w:after="0"/>
                  </w:pPr>
                </w:p>
              </w:txbxContent>
            </v:textbox>
          </v:shape>
        </w:pict>
      </w:r>
    </w:p>
    <w:p w:rsidR="00C76002" w:rsidRPr="001A534D" w:rsidRDefault="00C76002" w:rsidP="00553320">
      <w:pPr>
        <w:tabs>
          <w:tab w:val="left" w:pos="1172"/>
        </w:tabs>
        <w:jc w:val="both"/>
        <w:rPr>
          <w:i/>
          <w:iCs/>
          <w:u w:val="single"/>
        </w:rPr>
      </w:pPr>
    </w:p>
    <w:p w:rsidR="00C76002" w:rsidRPr="001A534D" w:rsidRDefault="00C76002" w:rsidP="00553320">
      <w:pPr>
        <w:tabs>
          <w:tab w:val="left" w:pos="1172"/>
        </w:tabs>
        <w:jc w:val="both"/>
        <w:rPr>
          <w:i/>
          <w:iCs/>
          <w:u w:val="single"/>
        </w:rPr>
      </w:pPr>
      <w:r>
        <w:rPr>
          <w:noProof/>
          <w:lang w:eastAsia="ru-RU"/>
        </w:rPr>
        <w:pict>
          <v:shape id="_x0000_s1030" type="#_x0000_t202" style="position:absolute;left:0;text-align:left;margin-left:177.55pt;margin-top:5.1pt;width:162.65pt;height:43.5pt;z-index:251648512;mso-wrap-distance-left:9.05pt;mso-wrap-distance-right:9.05pt" stroked="f">
            <v:fill color2="black"/>
            <v:textbox inset="0,0,0,0">
              <w:txbxContent>
                <w:p w:rsidR="00C76002" w:rsidRPr="00553320" w:rsidRDefault="00C76002" w:rsidP="00553320">
                  <w:pPr>
                    <w:spacing w:after="0" w:line="240" w:lineRule="auto"/>
                    <w:jc w:val="center"/>
                    <w:rPr>
                      <w:rFonts w:ascii="Times New Roman" w:hAnsi="Times New Roman"/>
                      <w:sz w:val="24"/>
                      <w:szCs w:val="24"/>
                    </w:rPr>
                  </w:pPr>
                  <w:r w:rsidRPr="00553320">
                    <w:rPr>
                      <w:rFonts w:ascii="Times New Roman" w:hAnsi="Times New Roman"/>
                      <w:sz w:val="24"/>
                      <w:szCs w:val="24"/>
                    </w:rPr>
                    <w:t>Процедура проверки документации.</w:t>
                  </w:r>
                </w:p>
                <w:p w:rsidR="00C76002" w:rsidRPr="00553320" w:rsidRDefault="00C76002" w:rsidP="00553320">
                  <w:pPr>
                    <w:spacing w:after="0" w:line="240" w:lineRule="auto"/>
                    <w:jc w:val="center"/>
                    <w:rPr>
                      <w:rFonts w:ascii="Times New Roman" w:hAnsi="Times New Roman"/>
                      <w:sz w:val="24"/>
                      <w:szCs w:val="24"/>
                    </w:rPr>
                  </w:pPr>
                  <w:r w:rsidRPr="00553320">
                    <w:rPr>
                      <w:rFonts w:ascii="Times New Roman" w:hAnsi="Times New Roman"/>
                      <w:sz w:val="24"/>
                      <w:szCs w:val="24"/>
                    </w:rPr>
                    <w:t>Выявлены  нарушения?</w:t>
                  </w:r>
                </w:p>
                <w:p w:rsidR="00C76002" w:rsidRDefault="00C76002" w:rsidP="00553320">
                  <w:pPr>
                    <w:spacing w:after="0"/>
                  </w:pPr>
                </w:p>
              </w:txbxContent>
            </v:textbox>
          </v:shape>
        </w:pict>
      </w:r>
    </w:p>
    <w:p w:rsidR="00C76002" w:rsidRPr="001A534D" w:rsidRDefault="00C76002" w:rsidP="00553320">
      <w:pPr>
        <w:tabs>
          <w:tab w:val="left" w:pos="1172"/>
        </w:tabs>
        <w:jc w:val="both"/>
        <w:rPr>
          <w:i/>
          <w:iCs/>
          <w:u w:val="single"/>
        </w:rPr>
      </w:pPr>
    </w:p>
    <w:p w:rsidR="00C76002" w:rsidRPr="001A534D" w:rsidRDefault="00C76002" w:rsidP="00553320">
      <w:pPr>
        <w:tabs>
          <w:tab w:val="left" w:pos="1172"/>
        </w:tabs>
        <w:jc w:val="both"/>
        <w:rPr>
          <w:i/>
          <w:iCs/>
          <w:u w:val="single"/>
        </w:rPr>
      </w:pPr>
      <w:r>
        <w:rPr>
          <w:noProof/>
          <w:lang w:eastAsia="ru-RU"/>
        </w:rPr>
        <w:pict>
          <v:shape id="_x0000_s1031" type="#_x0000_t202" style="position:absolute;left:0;text-align:left;margin-left:326.55pt;margin-top:23.65pt;width:44.7pt;height:17.7pt;z-index:251649536;mso-wrap-distance-left:9.05pt;mso-wrap-distance-right:9.05pt" stroked="f">
            <v:fill color2="black"/>
            <v:textbox style="mso-next-textbox:#_x0000_s1031" inset="0,0,0,0">
              <w:txbxContent>
                <w:p w:rsidR="00C76002" w:rsidRPr="00553320" w:rsidRDefault="00C76002" w:rsidP="00553320">
                  <w:pPr>
                    <w:jc w:val="center"/>
                    <w:rPr>
                      <w:rFonts w:ascii="Times New Roman" w:hAnsi="Times New Roman"/>
                      <w:sz w:val="20"/>
                      <w:szCs w:val="20"/>
                    </w:rPr>
                  </w:pPr>
                  <w:r w:rsidRPr="00553320">
                    <w:rPr>
                      <w:rFonts w:ascii="Times New Roman" w:hAnsi="Times New Roman"/>
                      <w:sz w:val="20"/>
                      <w:szCs w:val="20"/>
                    </w:rPr>
                    <w:t>да</w:t>
                  </w:r>
                </w:p>
              </w:txbxContent>
            </v:textbox>
          </v:shape>
        </w:pict>
      </w:r>
      <w:r>
        <w:rPr>
          <w:noProof/>
          <w:lang w:eastAsia="ru-RU"/>
        </w:rPr>
        <w:pict>
          <v:shape id="_x0000_s1032" type="#_x0000_t202" style="position:absolute;left:0;text-align:left;margin-left:132.85pt;margin-top:23.65pt;width:44.7pt;height:17.7pt;z-index:251650560;mso-wrap-distance-left:9.05pt;mso-wrap-distance-right:9.05pt" stroked="f">
            <v:fill color2="black"/>
            <v:textbox inset="0,0,0,0">
              <w:txbxContent>
                <w:p w:rsidR="00C76002" w:rsidRPr="00553320" w:rsidRDefault="00C76002" w:rsidP="00553320">
                  <w:pPr>
                    <w:jc w:val="center"/>
                    <w:rPr>
                      <w:rFonts w:ascii="Times New Roman" w:hAnsi="Times New Roman"/>
                      <w:sz w:val="20"/>
                      <w:szCs w:val="20"/>
                    </w:rPr>
                  </w:pPr>
                  <w:r w:rsidRPr="00553320">
                    <w:rPr>
                      <w:rFonts w:ascii="Times New Roman" w:hAnsi="Times New Roman"/>
                      <w:sz w:val="20"/>
                      <w:szCs w:val="20"/>
                    </w:rPr>
                    <w:t>нет</w:t>
                  </w:r>
                </w:p>
              </w:txbxContent>
            </v:textbox>
          </v:shape>
        </w:pict>
      </w:r>
    </w:p>
    <w:p w:rsidR="00C76002" w:rsidRPr="001A534D" w:rsidRDefault="00C76002" w:rsidP="00553320">
      <w:pPr>
        <w:tabs>
          <w:tab w:val="left" w:pos="1172"/>
        </w:tabs>
        <w:jc w:val="both"/>
        <w:rPr>
          <w:i/>
          <w:iCs/>
          <w:u w:val="single"/>
        </w:rPr>
      </w:pPr>
      <w:r>
        <w:rPr>
          <w:noProof/>
          <w:lang w:eastAsia="ru-RU"/>
        </w:rPr>
        <w:pict>
          <v:line id="_x0000_s1033" style="position:absolute;left:0;text-align:left;z-index:251656704" from="371.25pt,21pt" to="371.25pt,46.1pt" strokeweight=".26mm">
            <v:stroke endarrow="block" joinstyle="miter"/>
          </v:line>
        </w:pict>
      </w:r>
      <w:r>
        <w:rPr>
          <w:noProof/>
          <w:lang w:eastAsia="ru-RU"/>
        </w:rPr>
        <w:pict>
          <v:line id="_x0000_s1034" style="position:absolute;left:0;text-align:left;z-index:251654656" from="249.15pt,21pt" to="371.25pt,21pt" strokeweight=".26mm">
            <v:stroke joinstyle="miter"/>
          </v:line>
        </w:pict>
      </w:r>
      <w:r>
        <w:rPr>
          <w:noProof/>
          <w:lang w:eastAsia="ru-RU"/>
        </w:rPr>
        <w:pict>
          <v:line id="_x0000_s1035" style="position:absolute;left:0;text-align:left;z-index:251655680" from="134.1pt,21pt" to="134.1pt,46.1pt" strokeweight=".26mm">
            <v:stroke endarrow="block" joinstyle="miter"/>
          </v:line>
        </w:pict>
      </w:r>
      <w:r>
        <w:rPr>
          <w:noProof/>
          <w:lang w:eastAsia="ru-RU"/>
        </w:rPr>
        <w:pict>
          <v:line id="_x0000_s1036" style="position:absolute;left:0;text-align:left;flip:x;z-index:251653632" from="134.1pt,21pt" to="234.85pt,21pt" strokeweight=".26mm">
            <v:stroke joinstyle="miter"/>
          </v:line>
        </w:pict>
      </w:r>
    </w:p>
    <w:p w:rsidR="00C76002" w:rsidRPr="001A534D" w:rsidRDefault="00C76002" w:rsidP="00553320">
      <w:pPr>
        <w:tabs>
          <w:tab w:val="left" w:pos="1172"/>
        </w:tabs>
        <w:jc w:val="both"/>
        <w:rPr>
          <w:i/>
          <w:iCs/>
          <w:u w:val="single"/>
        </w:rPr>
      </w:pPr>
      <w:r>
        <w:rPr>
          <w:noProof/>
          <w:lang w:eastAsia="ru-RU"/>
        </w:rPr>
        <w:pict>
          <v:shape id="_x0000_s1037" type="#_x0000_t202" style="position:absolute;left:0;text-align:left;margin-left:-3.45pt;margin-top:20.65pt;width:199.2pt;height:63.35pt;z-index:251652608;mso-wrap-distance-left:9.05pt;mso-wrap-distance-right:9.05pt" strokeweight=".5pt">
            <v:fill color2="black"/>
            <v:textbox inset="7.45pt,3.85pt,7.45pt,3.85pt">
              <w:txbxContent>
                <w:p w:rsidR="00C76002" w:rsidRPr="00CC7742" w:rsidRDefault="00C76002" w:rsidP="00CC7742">
                  <w:pPr>
                    <w:spacing w:after="0" w:line="240" w:lineRule="auto"/>
                    <w:jc w:val="center"/>
                    <w:rPr>
                      <w:rFonts w:ascii="Times New Roman" w:hAnsi="Times New Roman"/>
                    </w:rPr>
                  </w:pPr>
                  <w:r w:rsidRPr="00CC7742">
                    <w:rPr>
                      <w:rFonts w:ascii="Times New Roman" w:hAnsi="Times New Roman"/>
                    </w:rPr>
                    <w:t xml:space="preserve">Готовится </w:t>
                  </w:r>
                  <w:r>
                    <w:rPr>
                      <w:rFonts w:ascii="Times New Roman" w:hAnsi="Times New Roman"/>
                    </w:rPr>
                    <w:t xml:space="preserve">разрешение на строительство </w:t>
                  </w:r>
                </w:p>
              </w:txbxContent>
            </v:textbox>
          </v:shape>
        </w:pict>
      </w:r>
      <w:r>
        <w:rPr>
          <w:noProof/>
          <w:lang w:eastAsia="ru-RU"/>
        </w:rPr>
        <w:pict>
          <v:shape id="_x0000_s1038" type="#_x0000_t202" style="position:absolute;left:0;text-align:left;margin-left:311.7pt;margin-top:20.65pt;width:147.65pt;height:39.4pt;z-index:251651584;mso-wrap-distance-left:9.05pt;mso-wrap-distance-right:9.05pt" strokeweight=".5pt">
            <v:fill color2="black"/>
            <v:textbox inset="7.45pt,3.85pt,7.45pt,3.85pt">
              <w:txbxContent>
                <w:p w:rsidR="00C76002" w:rsidRDefault="00C76002" w:rsidP="00553320">
                  <w:pPr>
                    <w:jc w:val="center"/>
                    <w:rPr>
                      <w:sz w:val="20"/>
                      <w:szCs w:val="20"/>
                    </w:rPr>
                  </w:pPr>
                  <w:r w:rsidRPr="00CC7742">
                    <w:rPr>
                      <w:rFonts w:ascii="Times New Roman" w:hAnsi="Times New Roman"/>
                    </w:rPr>
                    <w:t>Отказ в</w:t>
                  </w:r>
                  <w:r>
                    <w:rPr>
                      <w:sz w:val="20"/>
                      <w:szCs w:val="20"/>
                    </w:rPr>
                    <w:t xml:space="preserve"> </w:t>
                  </w:r>
                  <w:r>
                    <w:rPr>
                      <w:rFonts w:ascii="Times New Roman" w:hAnsi="Times New Roman"/>
                    </w:rPr>
                    <w:t>предоставлении муниципальной услуги</w:t>
                  </w:r>
                </w:p>
              </w:txbxContent>
            </v:textbox>
          </v:shape>
        </w:pict>
      </w:r>
    </w:p>
    <w:p w:rsidR="00C76002" w:rsidRPr="001A534D" w:rsidRDefault="00C76002" w:rsidP="00553320">
      <w:pPr>
        <w:tabs>
          <w:tab w:val="left" w:pos="1172"/>
        </w:tabs>
        <w:jc w:val="both"/>
        <w:rPr>
          <w:i/>
          <w:iCs/>
          <w:u w:val="single"/>
        </w:rPr>
      </w:pPr>
    </w:p>
    <w:p w:rsidR="00C76002" w:rsidRPr="001A534D" w:rsidRDefault="00C76002" w:rsidP="00553320">
      <w:pPr>
        <w:tabs>
          <w:tab w:val="left" w:pos="1172"/>
        </w:tabs>
        <w:jc w:val="both"/>
        <w:rPr>
          <w:i/>
          <w:iCs/>
          <w:u w:val="single"/>
        </w:rPr>
      </w:pPr>
      <w:r>
        <w:rPr>
          <w:noProof/>
          <w:lang w:eastAsia="ru-RU"/>
        </w:rPr>
        <w:pict>
          <v:line id="_x0000_s1039" style="position:absolute;left:0;text-align:left;z-index:251665920" from="385.05pt,9.2pt" to="385.05pt,33.15pt" strokeweight=".26mm">
            <v:stroke endarrow="block" joinstyle="miter"/>
          </v:line>
        </w:pict>
      </w:r>
    </w:p>
    <w:p w:rsidR="00C76002" w:rsidRPr="001A534D" w:rsidRDefault="00C76002" w:rsidP="00553320">
      <w:pPr>
        <w:tabs>
          <w:tab w:val="left" w:pos="1172"/>
        </w:tabs>
        <w:jc w:val="both"/>
        <w:rPr>
          <w:i/>
          <w:iCs/>
          <w:u w:val="single"/>
        </w:rPr>
      </w:pPr>
      <w:r>
        <w:rPr>
          <w:noProof/>
          <w:lang w:eastAsia="ru-RU"/>
        </w:rPr>
        <w:pict>
          <v:line id="_x0000_s1040" style="position:absolute;left:0;text-align:left;z-index:251658752" from="68.55pt,7.7pt" to="68.55pt,38.45pt" strokeweight=".26mm">
            <v:stroke endarrow="block" joinstyle="miter"/>
          </v:line>
        </w:pict>
      </w:r>
      <w:r>
        <w:rPr>
          <w:noProof/>
          <w:lang w:eastAsia="ru-RU"/>
        </w:rPr>
        <w:pict>
          <v:shape id="_x0000_s1041" type="#_x0000_t202" style="position:absolute;left:0;text-align:left;margin-left:279.65pt;margin-top:7.7pt;width:215.65pt;height:58.1pt;z-index:251666944;mso-wrap-distance-left:9.05pt;mso-wrap-distance-right:9.05pt" strokeweight=".5pt">
            <v:fill color2="black"/>
            <v:textbox style="mso-next-textbox:#_x0000_s1041" inset="7.45pt,3.85pt,7.45pt,3.85pt">
              <w:txbxContent>
                <w:p w:rsidR="00C76002" w:rsidRPr="00CC7742" w:rsidRDefault="00C76002" w:rsidP="001231C7">
                  <w:pPr>
                    <w:spacing w:after="0" w:line="240" w:lineRule="auto"/>
                    <w:jc w:val="center"/>
                    <w:rPr>
                      <w:rFonts w:ascii="Times New Roman" w:hAnsi="Times New Roman"/>
                    </w:rPr>
                  </w:pPr>
                  <w:r>
                    <w:rPr>
                      <w:rFonts w:ascii="Times New Roman" w:hAnsi="Times New Roman"/>
                    </w:rPr>
                    <w:t>Направление</w:t>
                  </w:r>
                  <w:r w:rsidRPr="00CC7742">
                    <w:rPr>
                      <w:rFonts w:ascii="Times New Roman" w:hAnsi="Times New Roman"/>
                    </w:rPr>
                    <w:t xml:space="preserve"> заявителю </w:t>
                  </w:r>
                  <w:r>
                    <w:rPr>
                      <w:rFonts w:ascii="Times New Roman" w:hAnsi="Times New Roman"/>
                    </w:rPr>
                    <w:t>информационного письма с разъяснением причин отказа в предоставлении муниципальной услуги</w:t>
                  </w:r>
                </w:p>
                <w:p w:rsidR="00C76002" w:rsidRPr="00CC7742" w:rsidRDefault="00C76002" w:rsidP="001231C7">
                  <w:pPr>
                    <w:spacing w:after="0" w:line="240" w:lineRule="auto"/>
                    <w:jc w:val="center"/>
                    <w:rPr>
                      <w:rFonts w:ascii="Times New Roman" w:hAnsi="Times New Roman"/>
                    </w:rPr>
                  </w:pPr>
                </w:p>
              </w:txbxContent>
            </v:textbox>
          </v:shape>
        </w:pict>
      </w:r>
    </w:p>
    <w:p w:rsidR="00C76002" w:rsidRPr="001A534D" w:rsidRDefault="00C76002" w:rsidP="00553320">
      <w:pPr>
        <w:tabs>
          <w:tab w:val="left" w:pos="1172"/>
        </w:tabs>
        <w:jc w:val="both"/>
        <w:rPr>
          <w:i/>
          <w:iCs/>
          <w:u w:val="single"/>
        </w:rPr>
      </w:pPr>
      <w:r>
        <w:rPr>
          <w:noProof/>
          <w:lang w:eastAsia="ru-RU"/>
        </w:rPr>
        <w:pict>
          <v:shape id="_x0000_s1042" type="#_x0000_t202" style="position:absolute;left:0;text-align:left;margin-left:-12.1pt;margin-top:13pt;width:215.65pt;height:82.1pt;z-index:251659776;mso-wrap-distance-left:9.05pt;mso-wrap-distance-right:9.05pt" strokeweight=".5pt">
            <v:fill color2="black"/>
            <v:textbox inset="7.45pt,3.85pt,7.45pt,3.85pt">
              <w:txbxContent>
                <w:p w:rsidR="00C76002" w:rsidRPr="00CC7742" w:rsidRDefault="00C76002" w:rsidP="00CC7742">
                  <w:pPr>
                    <w:spacing w:after="0" w:line="240" w:lineRule="auto"/>
                    <w:jc w:val="center"/>
                    <w:rPr>
                      <w:rFonts w:ascii="Times New Roman" w:hAnsi="Times New Roman"/>
                    </w:rPr>
                  </w:pPr>
                  <w:r>
                    <w:rPr>
                      <w:rFonts w:ascii="Times New Roman" w:hAnsi="Times New Roman"/>
                    </w:rPr>
                    <w:t>Разрешение на строительство согласовывается главным архитектором города и подписывается заместителем Главы администрации  города Ржева, курирующим вопросы архитектуры и строительства</w:t>
                  </w:r>
                </w:p>
              </w:txbxContent>
            </v:textbox>
          </v:shape>
        </w:pict>
      </w:r>
    </w:p>
    <w:p w:rsidR="00C76002" w:rsidRPr="001A534D" w:rsidRDefault="00C76002" w:rsidP="00553320">
      <w:pPr>
        <w:tabs>
          <w:tab w:val="left" w:pos="1172"/>
        </w:tabs>
        <w:jc w:val="both"/>
        <w:rPr>
          <w:i/>
          <w:iCs/>
          <w:u w:val="single"/>
        </w:rPr>
      </w:pPr>
    </w:p>
    <w:p w:rsidR="00C76002" w:rsidRPr="001A534D" w:rsidRDefault="00C76002" w:rsidP="00553320">
      <w:pPr>
        <w:tabs>
          <w:tab w:val="left" w:pos="1172"/>
        </w:tabs>
        <w:jc w:val="both"/>
        <w:rPr>
          <w:i/>
          <w:iCs/>
          <w:u w:val="single"/>
        </w:rPr>
      </w:pPr>
    </w:p>
    <w:p w:rsidR="00C76002" w:rsidRPr="001A534D" w:rsidRDefault="00C76002" w:rsidP="00553320">
      <w:pPr>
        <w:tabs>
          <w:tab w:val="left" w:pos="1172"/>
        </w:tabs>
        <w:jc w:val="both"/>
        <w:rPr>
          <w:i/>
          <w:iCs/>
          <w:u w:val="single"/>
        </w:rPr>
      </w:pPr>
      <w:r>
        <w:rPr>
          <w:noProof/>
          <w:lang w:eastAsia="ru-RU"/>
        </w:rPr>
        <w:pict>
          <v:line id="_x0000_s1043" style="position:absolute;left:0;text-align:left;z-index:251661824" from="68.55pt,18.8pt" to="68.55pt,42.75pt" strokeweight=".26mm">
            <v:stroke endarrow="block" joinstyle="miter"/>
          </v:line>
        </w:pict>
      </w:r>
    </w:p>
    <w:p w:rsidR="00C76002" w:rsidRPr="001A534D" w:rsidRDefault="00C76002" w:rsidP="00553320">
      <w:pPr>
        <w:tabs>
          <w:tab w:val="left" w:pos="1172"/>
        </w:tabs>
        <w:jc w:val="both"/>
        <w:rPr>
          <w:i/>
          <w:iCs/>
          <w:u w:val="single"/>
        </w:rPr>
      </w:pPr>
      <w:r>
        <w:rPr>
          <w:noProof/>
          <w:lang w:eastAsia="ru-RU"/>
        </w:rPr>
        <w:pict>
          <v:shape id="_x0000_s1044" type="#_x0000_t202" style="position:absolute;left:0;text-align:left;margin-left:-12.1pt;margin-top:17.3pt;width:215.65pt;height:67.45pt;z-index:251660800;mso-wrap-distance-left:9.05pt;mso-wrap-distance-right:9.05pt" strokeweight=".5pt">
            <v:fill color2="black"/>
            <v:textbox style="mso-next-textbox:#_x0000_s1044" inset="7.45pt,3.85pt,7.45pt,3.85pt">
              <w:txbxContent>
                <w:p w:rsidR="00C76002" w:rsidRDefault="00C76002" w:rsidP="00CC7742">
                  <w:pPr>
                    <w:spacing w:after="0" w:line="240" w:lineRule="auto"/>
                    <w:jc w:val="center"/>
                    <w:rPr>
                      <w:rFonts w:ascii="Times New Roman" w:hAnsi="Times New Roman"/>
                    </w:rPr>
                  </w:pPr>
                </w:p>
                <w:p w:rsidR="00C76002" w:rsidRPr="00CC7742" w:rsidRDefault="00C76002" w:rsidP="00CC7742">
                  <w:pPr>
                    <w:spacing w:after="0" w:line="240" w:lineRule="auto"/>
                    <w:jc w:val="center"/>
                    <w:rPr>
                      <w:rFonts w:ascii="Times New Roman" w:hAnsi="Times New Roman"/>
                    </w:rPr>
                  </w:pPr>
                  <w:r>
                    <w:rPr>
                      <w:rFonts w:ascii="Times New Roman" w:hAnsi="Times New Roman"/>
                    </w:rPr>
                    <w:t>В</w:t>
                  </w:r>
                  <w:r w:rsidRPr="00CC7742">
                    <w:rPr>
                      <w:rFonts w:ascii="Times New Roman" w:hAnsi="Times New Roman"/>
                    </w:rPr>
                    <w:t xml:space="preserve">ыдача заявителю </w:t>
                  </w:r>
                  <w:r>
                    <w:rPr>
                      <w:rFonts w:ascii="Times New Roman" w:hAnsi="Times New Roman"/>
                    </w:rPr>
                    <w:t>разрешения на строительство</w:t>
                  </w:r>
                </w:p>
              </w:txbxContent>
            </v:textbox>
          </v:shape>
        </w:pict>
      </w:r>
    </w:p>
    <w:p w:rsidR="00C76002" w:rsidRPr="001A534D" w:rsidRDefault="00C76002" w:rsidP="00553320">
      <w:pPr>
        <w:tabs>
          <w:tab w:val="left" w:pos="1172"/>
        </w:tabs>
        <w:jc w:val="both"/>
        <w:rPr>
          <w:i/>
          <w:iCs/>
          <w:u w:val="single"/>
        </w:rPr>
      </w:pPr>
    </w:p>
    <w:p w:rsidR="00C76002" w:rsidRPr="001A534D" w:rsidRDefault="00C76002" w:rsidP="00553320">
      <w:pPr>
        <w:tabs>
          <w:tab w:val="left" w:pos="1172"/>
        </w:tabs>
        <w:jc w:val="both"/>
        <w:rPr>
          <w:i/>
          <w:iCs/>
          <w:u w:val="single"/>
        </w:rPr>
      </w:pPr>
    </w:p>
    <w:p w:rsidR="00C76002" w:rsidRPr="001A534D" w:rsidRDefault="00C76002" w:rsidP="00553320">
      <w:pPr>
        <w:tabs>
          <w:tab w:val="left" w:pos="1172"/>
        </w:tabs>
        <w:jc w:val="both"/>
        <w:rPr>
          <w:i/>
          <w:iCs/>
          <w:u w:val="single"/>
        </w:rPr>
      </w:pPr>
    </w:p>
    <w:p w:rsidR="00C76002" w:rsidRPr="001A534D" w:rsidRDefault="00C76002" w:rsidP="00553320">
      <w:pPr>
        <w:tabs>
          <w:tab w:val="left" w:pos="1172"/>
        </w:tabs>
        <w:jc w:val="both"/>
        <w:rPr>
          <w:i/>
          <w:iCs/>
          <w:u w:val="single"/>
        </w:rPr>
      </w:pPr>
    </w:p>
    <w:p w:rsidR="00C76002" w:rsidRDefault="00C76002" w:rsidP="00D64889">
      <w:pPr>
        <w:spacing w:after="0" w:line="352" w:lineRule="atLeast"/>
        <w:textAlignment w:val="baseline"/>
        <w:rPr>
          <w:i/>
          <w:iCs/>
          <w:u w:val="single"/>
        </w:rPr>
      </w:pPr>
    </w:p>
    <w:p w:rsidR="00C76002" w:rsidRDefault="00C76002" w:rsidP="003D3F3A">
      <w:pPr>
        <w:spacing w:after="0" w:line="240" w:lineRule="auto"/>
        <w:textAlignment w:val="baseline"/>
        <w:outlineLvl w:val="1"/>
        <w:rPr>
          <w:rFonts w:ascii="Times New Roman" w:hAnsi="Times New Roman"/>
          <w:color w:val="2D2D2D"/>
          <w:sz w:val="23"/>
          <w:szCs w:val="23"/>
          <w:lang w:eastAsia="ru-RU"/>
        </w:rPr>
      </w:pPr>
    </w:p>
    <w:p w:rsidR="00C76002" w:rsidRDefault="00C76002" w:rsidP="003D3F3A">
      <w:pPr>
        <w:spacing w:after="0" w:line="240" w:lineRule="auto"/>
        <w:textAlignment w:val="baseline"/>
        <w:outlineLvl w:val="1"/>
        <w:rPr>
          <w:rFonts w:ascii="Times New Roman" w:hAnsi="Times New Roman"/>
          <w:lang w:eastAsia="ru-RU"/>
        </w:rPr>
      </w:pPr>
    </w:p>
    <w:p w:rsidR="00C76002" w:rsidRPr="009A6F31" w:rsidRDefault="00C76002" w:rsidP="00D64889">
      <w:pPr>
        <w:spacing w:after="0" w:line="240" w:lineRule="auto"/>
        <w:jc w:val="right"/>
        <w:textAlignment w:val="baseline"/>
        <w:outlineLvl w:val="1"/>
        <w:rPr>
          <w:rFonts w:ascii="Times New Roman" w:hAnsi="Times New Roman"/>
          <w:lang w:eastAsia="ru-RU"/>
        </w:rPr>
      </w:pPr>
      <w:r w:rsidRPr="009A6F31">
        <w:rPr>
          <w:rFonts w:ascii="Times New Roman" w:hAnsi="Times New Roman"/>
          <w:lang w:eastAsia="ru-RU"/>
        </w:rPr>
        <w:t>Приложение 2</w:t>
      </w:r>
    </w:p>
    <w:p w:rsidR="00C76002" w:rsidRPr="009A6F31" w:rsidRDefault="00C76002" w:rsidP="00D64889">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к А</w:t>
      </w:r>
      <w:r w:rsidRPr="009A6F31">
        <w:rPr>
          <w:rFonts w:ascii="Times New Roman" w:hAnsi="Times New Roman"/>
          <w:lang w:eastAsia="ru-RU"/>
        </w:rPr>
        <w:t xml:space="preserve">дминистративному регламенту </w:t>
      </w:r>
    </w:p>
    <w:p w:rsidR="00C76002" w:rsidRPr="009A6F31" w:rsidRDefault="00C76002" w:rsidP="00D64889">
      <w:pPr>
        <w:spacing w:after="0" w:line="240" w:lineRule="auto"/>
        <w:jc w:val="right"/>
        <w:textAlignment w:val="baseline"/>
        <w:outlineLvl w:val="1"/>
        <w:rPr>
          <w:rFonts w:ascii="Times New Roman" w:hAnsi="Times New Roman"/>
          <w:lang w:eastAsia="ru-RU"/>
        </w:rPr>
      </w:pPr>
      <w:r w:rsidRPr="009A6F31">
        <w:rPr>
          <w:rFonts w:ascii="Times New Roman" w:hAnsi="Times New Roman"/>
          <w:lang w:eastAsia="ru-RU"/>
        </w:rPr>
        <w:t xml:space="preserve">предоставления муниципальной услуги </w:t>
      </w:r>
    </w:p>
    <w:p w:rsidR="00C76002" w:rsidRPr="001D3789" w:rsidRDefault="00C76002" w:rsidP="001D3789">
      <w:pPr>
        <w:spacing w:after="0" w:line="240" w:lineRule="auto"/>
        <w:jc w:val="right"/>
        <w:rPr>
          <w:rFonts w:ascii="Times New Roman" w:hAnsi="Times New Roman"/>
          <w:spacing w:val="2"/>
          <w:shd w:val="clear" w:color="auto" w:fill="FFFFFF"/>
        </w:rPr>
      </w:pPr>
      <w:r w:rsidRPr="009A6F31">
        <w:rPr>
          <w:rFonts w:ascii="Times New Roman" w:hAnsi="Times New Roman"/>
          <w:lang w:eastAsia="ru-RU"/>
        </w:rPr>
        <w:t>«</w:t>
      </w:r>
      <w:r>
        <w:rPr>
          <w:rFonts w:ascii="Times New Roman" w:hAnsi="Times New Roman"/>
          <w:spacing w:val="2"/>
          <w:shd w:val="clear" w:color="auto" w:fill="FFFFFF"/>
        </w:rPr>
        <w:t>Выдача разрешения</w:t>
      </w:r>
      <w:r w:rsidRPr="009A6F31">
        <w:rPr>
          <w:rFonts w:ascii="Times New Roman" w:hAnsi="Times New Roman"/>
          <w:spacing w:val="2"/>
          <w:shd w:val="clear" w:color="auto" w:fill="FFFFFF"/>
        </w:rPr>
        <w:t xml:space="preserve"> на строительство</w:t>
      </w:r>
      <w:r w:rsidRPr="009A6F31">
        <w:rPr>
          <w:rFonts w:ascii="Times New Roman" w:hAnsi="Times New Roman"/>
          <w:lang w:eastAsia="ru-RU"/>
        </w:rPr>
        <w:t>»</w:t>
      </w:r>
    </w:p>
    <w:p w:rsidR="00C76002" w:rsidRDefault="00C76002" w:rsidP="009A6F31">
      <w:pPr>
        <w:spacing w:after="0" w:line="240" w:lineRule="auto"/>
        <w:jc w:val="right"/>
        <w:textAlignment w:val="baseline"/>
        <w:rPr>
          <w:rFonts w:ascii="Times New Roman" w:hAnsi="Times New Roman"/>
          <w:color w:val="2D2D2D"/>
          <w:sz w:val="23"/>
          <w:szCs w:val="23"/>
          <w:lang w:eastAsia="ru-RU"/>
        </w:rPr>
      </w:pPr>
    </w:p>
    <w:p w:rsidR="00C76002" w:rsidRPr="001D3789" w:rsidRDefault="00C76002" w:rsidP="001D3789">
      <w:pPr>
        <w:spacing w:after="0" w:line="240" w:lineRule="auto"/>
        <w:jc w:val="right"/>
        <w:textAlignment w:val="baseline"/>
        <w:rPr>
          <w:rFonts w:ascii="Times New Roman" w:hAnsi="Times New Roman"/>
          <w:color w:val="2D2D2D"/>
          <w:sz w:val="23"/>
          <w:szCs w:val="23"/>
          <w:lang w:eastAsia="ru-RU"/>
        </w:rPr>
      </w:pPr>
      <w:r w:rsidRPr="00735278">
        <w:rPr>
          <w:rFonts w:ascii="Times New Roman" w:hAnsi="Times New Roman"/>
          <w:color w:val="2D2D2D"/>
          <w:sz w:val="23"/>
          <w:szCs w:val="23"/>
          <w:lang w:eastAsia="ru-RU"/>
        </w:rPr>
        <w:t>Форма (образец) заявления</w:t>
      </w:r>
      <w:r>
        <w:rPr>
          <w:rFonts w:ascii="Courier New" w:hAnsi="Courier New" w:cs="Courier New"/>
          <w:color w:val="2D2D2D"/>
          <w:spacing w:val="2"/>
          <w:sz w:val="21"/>
          <w:szCs w:val="21"/>
        </w:rPr>
        <w:br/>
      </w:r>
    </w:p>
    <w:tbl>
      <w:tblPr>
        <w:tblW w:w="0" w:type="auto"/>
        <w:jc w:val="right"/>
        <w:tblCellMar>
          <w:left w:w="0" w:type="dxa"/>
          <w:right w:w="0" w:type="dxa"/>
        </w:tblCellMar>
        <w:tblLook w:val="00A0"/>
      </w:tblPr>
      <w:tblGrid>
        <w:gridCol w:w="5758"/>
        <w:gridCol w:w="20"/>
      </w:tblGrid>
      <w:tr w:rsidR="00C76002" w:rsidRPr="00BD78AD" w:rsidTr="001D3789">
        <w:trPr>
          <w:jc w:val="right"/>
        </w:trPr>
        <w:tc>
          <w:tcPr>
            <w:tcW w:w="5758" w:type="dxa"/>
            <w:tcBorders>
              <w:top w:val="nil"/>
              <w:left w:val="nil"/>
              <w:bottom w:val="nil"/>
              <w:right w:val="nil"/>
            </w:tcBorders>
            <w:tcMar>
              <w:top w:w="0" w:type="dxa"/>
              <w:left w:w="36" w:type="dxa"/>
              <w:bottom w:w="0" w:type="dxa"/>
              <w:right w:w="36" w:type="dxa"/>
            </w:tcMar>
          </w:tcPr>
          <w:p w:rsidR="00C76002" w:rsidRDefault="00C76002" w:rsidP="00F76293">
            <w:pPr>
              <w:spacing w:after="0" w:line="240" w:lineRule="auto"/>
              <w:jc w:val="center"/>
              <w:textAlignment w:val="baseline"/>
              <w:rPr>
                <w:rFonts w:ascii="Times New Roman" w:hAnsi="Times New Roman"/>
                <w:b/>
                <w:bCs/>
                <w:color w:val="2D2D2D"/>
                <w:sz w:val="23"/>
                <w:szCs w:val="23"/>
                <w:lang w:eastAsia="ru-RU"/>
              </w:rPr>
            </w:pPr>
            <w:r>
              <w:rPr>
                <w:rFonts w:ascii="Times New Roman" w:hAnsi="Times New Roman"/>
                <w:b/>
                <w:bCs/>
                <w:color w:val="2D2D2D"/>
                <w:sz w:val="23"/>
                <w:szCs w:val="23"/>
                <w:lang w:eastAsia="ru-RU"/>
              </w:rPr>
              <w:t>В Администрацию</w:t>
            </w:r>
            <w:r w:rsidRPr="00735278">
              <w:rPr>
                <w:rFonts w:ascii="Times New Roman" w:hAnsi="Times New Roman"/>
                <w:b/>
                <w:bCs/>
                <w:color w:val="2D2D2D"/>
                <w:sz w:val="23"/>
                <w:szCs w:val="23"/>
                <w:lang w:eastAsia="ru-RU"/>
              </w:rPr>
              <w:t xml:space="preserve"> </w:t>
            </w:r>
            <w:r>
              <w:rPr>
                <w:rFonts w:ascii="Times New Roman" w:hAnsi="Times New Roman"/>
                <w:b/>
                <w:bCs/>
                <w:color w:val="2D2D2D"/>
                <w:sz w:val="23"/>
                <w:szCs w:val="23"/>
                <w:lang w:eastAsia="ru-RU"/>
              </w:rPr>
              <w:t>города Ржева</w:t>
            </w:r>
          </w:p>
          <w:p w:rsidR="00C76002" w:rsidRDefault="00C76002" w:rsidP="00F76293">
            <w:pPr>
              <w:spacing w:after="0" w:line="240" w:lineRule="auto"/>
              <w:jc w:val="center"/>
              <w:textAlignment w:val="baseline"/>
              <w:rPr>
                <w:rFonts w:ascii="Times New Roman" w:hAnsi="Times New Roman"/>
                <w:color w:val="2D2D2D"/>
                <w:sz w:val="23"/>
                <w:szCs w:val="23"/>
                <w:lang w:eastAsia="ru-RU"/>
              </w:rPr>
            </w:pPr>
            <w:r>
              <w:rPr>
                <w:rFonts w:ascii="Times New Roman" w:hAnsi="Times New Roman"/>
                <w:color w:val="2D2D2D"/>
                <w:sz w:val="23"/>
                <w:szCs w:val="23"/>
                <w:lang w:eastAsia="ru-RU"/>
              </w:rPr>
              <w:t>Тверская область, город Ржев, ул. Партизанская, д.33</w:t>
            </w:r>
          </w:p>
          <w:p w:rsidR="00C76002" w:rsidRPr="00735278" w:rsidRDefault="00C76002" w:rsidP="00F76293">
            <w:pPr>
              <w:spacing w:after="0" w:line="240" w:lineRule="auto"/>
              <w:jc w:val="center"/>
              <w:textAlignment w:val="baseline"/>
              <w:rPr>
                <w:rFonts w:ascii="Times New Roman" w:hAnsi="Times New Roman"/>
                <w:color w:val="2D2D2D"/>
                <w:sz w:val="23"/>
                <w:szCs w:val="23"/>
                <w:lang w:eastAsia="ru-RU"/>
              </w:rPr>
            </w:pPr>
            <w:r w:rsidRPr="00735278">
              <w:rPr>
                <w:rFonts w:ascii="Times New Roman" w:hAnsi="Times New Roman"/>
                <w:color w:val="2D2D2D"/>
                <w:sz w:val="23"/>
                <w:szCs w:val="23"/>
                <w:lang w:eastAsia="ru-RU"/>
              </w:rPr>
              <w:t>от ___________________________________________</w:t>
            </w:r>
            <w:r w:rsidRPr="00735278">
              <w:rPr>
                <w:rFonts w:ascii="Times New Roman" w:hAnsi="Times New Roman"/>
                <w:color w:val="2D2D2D"/>
                <w:sz w:val="23"/>
                <w:szCs w:val="23"/>
                <w:lang w:eastAsia="ru-RU"/>
              </w:rPr>
              <w:br/>
              <w:t>______________</w:t>
            </w:r>
            <w:r>
              <w:rPr>
                <w:rFonts w:ascii="Times New Roman" w:hAnsi="Times New Roman"/>
                <w:color w:val="2D2D2D"/>
                <w:sz w:val="23"/>
                <w:szCs w:val="23"/>
                <w:lang w:eastAsia="ru-RU"/>
              </w:rPr>
              <w:t>_______________________________</w:t>
            </w:r>
            <w:r w:rsidRPr="00735278">
              <w:rPr>
                <w:rFonts w:ascii="Times New Roman" w:hAnsi="Times New Roman"/>
                <w:color w:val="2D2D2D"/>
                <w:sz w:val="23"/>
                <w:szCs w:val="23"/>
                <w:lang w:eastAsia="ru-RU"/>
              </w:rPr>
              <w:br/>
              <w:t>(для физических лиц - Ф.И.О., паспортные данные;</w:t>
            </w:r>
            <w:r w:rsidRPr="00735278">
              <w:rPr>
                <w:rFonts w:ascii="Times New Roman" w:hAnsi="Times New Roman"/>
                <w:color w:val="2D2D2D"/>
                <w:sz w:val="23"/>
                <w:szCs w:val="23"/>
                <w:lang w:eastAsia="ru-RU"/>
              </w:rPr>
              <w:br/>
              <w:t>для юридических лиц - полное наименование)</w:t>
            </w:r>
            <w:r w:rsidRPr="00735278">
              <w:rPr>
                <w:rFonts w:ascii="Times New Roman" w:hAnsi="Times New Roman"/>
                <w:color w:val="2D2D2D"/>
                <w:sz w:val="23"/>
                <w:szCs w:val="23"/>
                <w:lang w:eastAsia="ru-RU"/>
              </w:rPr>
              <w:br/>
              <w:t>Адрес:________</w:t>
            </w:r>
            <w:r>
              <w:rPr>
                <w:rFonts w:ascii="Times New Roman" w:hAnsi="Times New Roman"/>
                <w:color w:val="2D2D2D"/>
                <w:sz w:val="23"/>
                <w:szCs w:val="23"/>
                <w:lang w:eastAsia="ru-RU"/>
              </w:rPr>
              <w:t>_______________________________</w:t>
            </w:r>
            <w:r w:rsidRPr="00735278">
              <w:rPr>
                <w:rFonts w:ascii="Times New Roman" w:hAnsi="Times New Roman"/>
                <w:color w:val="2D2D2D"/>
                <w:sz w:val="23"/>
                <w:szCs w:val="23"/>
                <w:lang w:eastAsia="ru-RU"/>
              </w:rPr>
              <w:br/>
              <w:t>__________________________</w:t>
            </w:r>
            <w:r>
              <w:rPr>
                <w:rFonts w:ascii="Times New Roman" w:hAnsi="Times New Roman"/>
                <w:color w:val="2D2D2D"/>
                <w:sz w:val="23"/>
                <w:szCs w:val="23"/>
                <w:lang w:eastAsia="ru-RU"/>
              </w:rPr>
              <w:t>___________________</w:t>
            </w:r>
            <w:r w:rsidRPr="00735278">
              <w:rPr>
                <w:rFonts w:ascii="Times New Roman" w:hAnsi="Times New Roman"/>
                <w:color w:val="2D2D2D"/>
                <w:sz w:val="23"/>
                <w:szCs w:val="23"/>
                <w:lang w:eastAsia="ru-RU"/>
              </w:rPr>
              <w:br/>
              <w:t>(для физических лиц - место жительства физического лица;</w:t>
            </w:r>
            <w:r w:rsidRPr="00735278">
              <w:rPr>
                <w:rFonts w:ascii="Times New Roman" w:hAnsi="Times New Roman"/>
                <w:color w:val="2D2D2D"/>
                <w:sz w:val="23"/>
                <w:szCs w:val="23"/>
                <w:lang w:eastAsia="ru-RU"/>
              </w:rPr>
              <w:br/>
              <w:t>для юридических лиц - местонахождение юридического лица)</w:t>
            </w:r>
            <w:r w:rsidRPr="00735278">
              <w:rPr>
                <w:rFonts w:ascii="Times New Roman" w:hAnsi="Times New Roman"/>
                <w:color w:val="2D2D2D"/>
                <w:sz w:val="23"/>
                <w:szCs w:val="23"/>
                <w:lang w:eastAsia="ru-RU"/>
              </w:rPr>
              <w:br/>
              <w:t>Телефон (факс): _______________________________</w:t>
            </w:r>
            <w:r w:rsidRPr="00735278">
              <w:rPr>
                <w:rFonts w:ascii="Times New Roman" w:hAnsi="Times New Roman"/>
                <w:color w:val="2D2D2D"/>
                <w:sz w:val="23"/>
                <w:szCs w:val="23"/>
                <w:lang w:eastAsia="ru-RU"/>
              </w:rPr>
              <w:br/>
              <w:t>адрес эл. почты: _______________________________</w:t>
            </w:r>
          </w:p>
        </w:tc>
        <w:tc>
          <w:tcPr>
            <w:tcW w:w="3" w:type="dxa"/>
          </w:tcPr>
          <w:p w:rsidR="00C76002" w:rsidRPr="00735278" w:rsidRDefault="00C76002" w:rsidP="00F76293">
            <w:pPr>
              <w:spacing w:after="0" w:line="240" w:lineRule="auto"/>
              <w:rPr>
                <w:rFonts w:ascii="Times New Roman" w:hAnsi="Times New Roman"/>
                <w:sz w:val="24"/>
                <w:szCs w:val="24"/>
                <w:lang w:eastAsia="ru-RU"/>
              </w:rPr>
            </w:pPr>
          </w:p>
        </w:tc>
      </w:tr>
    </w:tbl>
    <w:p w:rsidR="00C76002" w:rsidRDefault="00C76002" w:rsidP="001D3789">
      <w:pPr>
        <w:pStyle w:val="unformattext"/>
        <w:shd w:val="clear" w:color="auto" w:fill="FFFFFF"/>
        <w:spacing w:before="0" w:beforeAutospacing="0" w:after="0" w:afterAutospacing="0" w:line="315" w:lineRule="atLeast"/>
        <w:textAlignment w:val="baseline"/>
        <w:rPr>
          <w:rFonts w:ascii="Courier New" w:hAnsi="Courier New" w:cs="Courier New"/>
          <w:color w:val="2D2D2D"/>
          <w:spacing w:val="2"/>
          <w:sz w:val="21"/>
          <w:szCs w:val="21"/>
        </w:rPr>
      </w:pPr>
    </w:p>
    <w:p w:rsidR="00C76002" w:rsidRPr="001D3789" w:rsidRDefault="00C76002" w:rsidP="001D3789">
      <w:pPr>
        <w:pStyle w:val="unformattext"/>
        <w:shd w:val="clear" w:color="auto" w:fill="FFFFFF"/>
        <w:spacing w:before="0" w:beforeAutospacing="0" w:after="0" w:afterAutospacing="0"/>
        <w:jc w:val="center"/>
        <w:textAlignment w:val="baseline"/>
        <w:rPr>
          <w:b/>
          <w:color w:val="2D2D2D"/>
          <w:spacing w:val="2"/>
        </w:rPr>
      </w:pPr>
      <w:r w:rsidRPr="001D3789">
        <w:rPr>
          <w:b/>
          <w:color w:val="2D2D2D"/>
          <w:spacing w:val="2"/>
        </w:rPr>
        <w:t>Заявление</w:t>
      </w:r>
    </w:p>
    <w:p w:rsidR="00C76002" w:rsidRPr="001D3789" w:rsidRDefault="00C76002" w:rsidP="00311F99">
      <w:pPr>
        <w:pStyle w:val="unformattext"/>
        <w:shd w:val="clear" w:color="auto" w:fill="FFFFFF"/>
        <w:spacing w:before="0" w:beforeAutospacing="0" w:after="0" w:afterAutospacing="0"/>
        <w:jc w:val="center"/>
        <w:textAlignment w:val="baseline"/>
        <w:rPr>
          <w:b/>
          <w:color w:val="2D2D2D"/>
          <w:spacing w:val="2"/>
        </w:rPr>
      </w:pPr>
      <w:r w:rsidRPr="001D3789">
        <w:rPr>
          <w:b/>
          <w:color w:val="2D2D2D"/>
          <w:spacing w:val="2"/>
        </w:rPr>
        <w:t>о выдаче разрешения на строительство</w:t>
      </w:r>
      <w:r>
        <w:rPr>
          <w:b/>
          <w:color w:val="2D2D2D"/>
          <w:spacing w:val="2"/>
        </w:rPr>
        <w:t xml:space="preserve"> </w:t>
      </w:r>
      <w:r w:rsidRPr="001D3789">
        <w:rPr>
          <w:b/>
          <w:color w:val="2D2D2D"/>
          <w:spacing w:val="2"/>
        </w:rPr>
        <w:t>объекта капитального строительства</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Прошу   выдать   разрешение  на  строительство/реконструкцию  (</w:t>
      </w:r>
      <w:r w:rsidRPr="00311F99">
        <w:rPr>
          <w:i/>
          <w:color w:val="2D2D2D"/>
          <w:spacing w:val="2"/>
        </w:rPr>
        <w:t>ненужное зачеркнуть)</w:t>
      </w:r>
      <w:r w:rsidRPr="001D3789">
        <w:rPr>
          <w:color w:val="2D2D2D"/>
          <w:spacing w:val="2"/>
        </w:rPr>
        <w:t xml:space="preserve">  объекта  капитального строительства/линейного объекта (объекта</w:t>
      </w:r>
      <w:r>
        <w:rPr>
          <w:color w:val="2D2D2D"/>
          <w:spacing w:val="2"/>
        </w:rPr>
        <w:t xml:space="preserve"> </w:t>
      </w:r>
      <w:r w:rsidRPr="001D3789">
        <w:rPr>
          <w:color w:val="2D2D2D"/>
          <w:spacing w:val="2"/>
        </w:rPr>
        <w:t xml:space="preserve">капитального строительства, входящего в состав линейного объекта) </w:t>
      </w:r>
      <w:r w:rsidRPr="00311F99">
        <w:rPr>
          <w:i/>
          <w:color w:val="2D2D2D"/>
          <w:spacing w:val="2"/>
        </w:rPr>
        <w:t>(ненужное зачеркнуть</w:t>
      </w:r>
      <w:r>
        <w:rPr>
          <w:color w:val="2D2D2D"/>
          <w:spacing w:val="2"/>
        </w:rPr>
        <w:t xml:space="preserve">): </w:t>
      </w:r>
      <w:r w:rsidRPr="001D3789">
        <w:rPr>
          <w:color w:val="2D2D2D"/>
          <w:spacing w:val="2"/>
        </w:rPr>
        <w:t>_____________________________________________________________________________________________________________________________</w:t>
      </w:r>
      <w:r>
        <w:rPr>
          <w:color w:val="2D2D2D"/>
          <w:spacing w:val="2"/>
        </w:rPr>
        <w:t>_____________________________</w:t>
      </w:r>
      <w:r w:rsidRPr="001D3789">
        <w:rPr>
          <w:color w:val="2D2D2D"/>
          <w:spacing w:val="2"/>
        </w:rPr>
        <w:t>____________</w:t>
      </w:r>
    </w:p>
    <w:p w:rsidR="00C76002" w:rsidRPr="00EF170E" w:rsidRDefault="00C76002" w:rsidP="00EF170E">
      <w:pPr>
        <w:pStyle w:val="unformattext"/>
        <w:shd w:val="clear" w:color="auto" w:fill="FFFFFF"/>
        <w:spacing w:before="0" w:beforeAutospacing="0" w:after="0" w:afterAutospacing="0"/>
        <w:jc w:val="center"/>
        <w:textAlignment w:val="baseline"/>
        <w:rPr>
          <w:i/>
          <w:color w:val="2D2D2D"/>
          <w:spacing w:val="2"/>
          <w:sz w:val="20"/>
          <w:szCs w:val="20"/>
        </w:rPr>
      </w:pPr>
      <w:r w:rsidRPr="00EF170E">
        <w:rPr>
          <w:i/>
          <w:color w:val="2D2D2D"/>
          <w:spacing w:val="2"/>
          <w:sz w:val="20"/>
          <w:szCs w:val="20"/>
        </w:rPr>
        <w:t>(указать полное наименование объекта капитального строительства (этапа) в   соответствии  с  утвержденной  застройщиком  или  заказчиком  проектной документацией</w:t>
      </w:r>
      <w:r w:rsidRPr="00EF170E">
        <w:rPr>
          <w:i/>
          <w:color w:val="2D2D2D"/>
          <w:spacing w:val="2"/>
        </w:rPr>
        <w:t>)</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___________________________________________________________________________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__________________________________________________________________________,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с кадастровым номером ____________________________</w:t>
      </w:r>
      <w:r>
        <w:rPr>
          <w:color w:val="2D2D2D"/>
          <w:spacing w:val="2"/>
        </w:rPr>
        <w:t>___________</w:t>
      </w:r>
      <w:r w:rsidRPr="001D3789">
        <w:rPr>
          <w:color w:val="2D2D2D"/>
          <w:spacing w:val="2"/>
        </w:rPr>
        <w:t>_____________________</w:t>
      </w:r>
    </w:p>
    <w:p w:rsidR="00C76002" w:rsidRPr="00EF170E" w:rsidRDefault="00C76002" w:rsidP="001D3789">
      <w:pPr>
        <w:pStyle w:val="unformattext"/>
        <w:shd w:val="clear" w:color="auto" w:fill="FFFFFF"/>
        <w:spacing w:before="0" w:beforeAutospacing="0" w:after="0" w:afterAutospacing="0"/>
        <w:jc w:val="both"/>
        <w:textAlignment w:val="baseline"/>
        <w:rPr>
          <w:i/>
          <w:color w:val="2D2D2D"/>
          <w:spacing w:val="2"/>
          <w:sz w:val="20"/>
          <w:szCs w:val="20"/>
        </w:rPr>
      </w:pPr>
      <w:r w:rsidRPr="00EF170E">
        <w:rPr>
          <w:i/>
          <w:color w:val="2D2D2D"/>
          <w:spacing w:val="2"/>
        </w:rPr>
        <w:t>                            </w:t>
      </w:r>
      <w:r w:rsidRPr="00EF170E">
        <w:rPr>
          <w:i/>
          <w:color w:val="2D2D2D"/>
          <w:spacing w:val="2"/>
          <w:sz w:val="20"/>
          <w:szCs w:val="20"/>
        </w:rPr>
        <w:t>(указать   кадастровый  номер  реконструируемого  объекта  капитального строительства)</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по адресу ______</w:t>
      </w:r>
      <w:r>
        <w:rPr>
          <w:color w:val="2D2D2D"/>
          <w:spacing w:val="2"/>
        </w:rPr>
        <w:t>___________</w:t>
      </w:r>
      <w:r w:rsidRPr="001D3789">
        <w:rPr>
          <w:color w:val="2D2D2D"/>
          <w:spacing w:val="2"/>
        </w:rPr>
        <w:t>_______________________________________________________</w:t>
      </w:r>
    </w:p>
    <w:p w:rsidR="00C76002" w:rsidRPr="00EF170E" w:rsidRDefault="00C76002" w:rsidP="00EF170E">
      <w:pPr>
        <w:pStyle w:val="unformattext"/>
        <w:shd w:val="clear" w:color="auto" w:fill="FFFFFF"/>
        <w:spacing w:before="0" w:beforeAutospacing="0" w:after="0" w:afterAutospacing="0"/>
        <w:jc w:val="center"/>
        <w:textAlignment w:val="baseline"/>
        <w:rPr>
          <w:i/>
          <w:color w:val="2D2D2D"/>
          <w:spacing w:val="2"/>
          <w:sz w:val="20"/>
          <w:szCs w:val="20"/>
        </w:rPr>
      </w:pPr>
      <w:r w:rsidRPr="00EF170E">
        <w:rPr>
          <w:i/>
          <w:color w:val="2D2D2D"/>
          <w:spacing w:val="2"/>
          <w:sz w:val="20"/>
          <w:szCs w:val="20"/>
        </w:rPr>
        <w:t>(указать  адрес реконструируемого объекта капитального строительства, а при  наличии - адрес реконструируемого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w:t>
      </w:r>
    </w:p>
    <w:p w:rsidR="00C76002" w:rsidRPr="00311F99" w:rsidRDefault="00C76002" w:rsidP="001D3789">
      <w:pPr>
        <w:pStyle w:val="unformattext"/>
        <w:shd w:val="clear" w:color="auto" w:fill="FFFFFF"/>
        <w:spacing w:before="0" w:beforeAutospacing="0" w:after="0" w:afterAutospacing="0"/>
        <w:jc w:val="both"/>
        <w:textAlignment w:val="baseline"/>
        <w:rPr>
          <w:color w:val="2D2D2D"/>
          <w:spacing w:val="2"/>
          <w:sz w:val="16"/>
          <w:szCs w:val="16"/>
        </w:rPr>
      </w:pPr>
      <w:r w:rsidRPr="00311F99">
        <w:rPr>
          <w:color w:val="2D2D2D"/>
          <w:spacing w:val="2"/>
          <w:sz w:val="16"/>
          <w:szCs w:val="16"/>
        </w:rPr>
        <w:t>   </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на земельном участке с кадастровым номером ___________________________</w:t>
      </w:r>
      <w:r>
        <w:rPr>
          <w:color w:val="2D2D2D"/>
          <w:spacing w:val="2"/>
        </w:rPr>
        <w:t>_____________</w:t>
      </w:r>
      <w:r w:rsidRPr="001D3789">
        <w:rPr>
          <w:color w:val="2D2D2D"/>
          <w:spacing w:val="2"/>
        </w:rPr>
        <w:t>,</w:t>
      </w:r>
    </w:p>
    <w:p w:rsidR="00C76002" w:rsidRDefault="00C76002" w:rsidP="00311F99">
      <w:pPr>
        <w:pStyle w:val="unformattext"/>
        <w:shd w:val="clear" w:color="auto" w:fill="FFFFFF"/>
        <w:spacing w:before="0" w:beforeAutospacing="0" w:after="0" w:afterAutospacing="0"/>
        <w:jc w:val="center"/>
        <w:textAlignment w:val="baseline"/>
        <w:rPr>
          <w:i/>
          <w:color w:val="2D2D2D"/>
          <w:spacing w:val="2"/>
          <w:sz w:val="20"/>
          <w:szCs w:val="20"/>
        </w:rPr>
      </w:pPr>
      <w:r w:rsidRPr="00311F99">
        <w:rPr>
          <w:i/>
          <w:color w:val="2D2D2D"/>
          <w:spacing w:val="2"/>
          <w:sz w:val="20"/>
          <w:szCs w:val="20"/>
        </w:rPr>
        <w:t>(указать  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76002" w:rsidRPr="00311F99" w:rsidRDefault="00C76002" w:rsidP="00311F99">
      <w:pPr>
        <w:pStyle w:val="unformattext"/>
        <w:shd w:val="clear" w:color="auto" w:fill="FFFFFF"/>
        <w:spacing w:before="0" w:beforeAutospacing="0" w:after="0" w:afterAutospacing="0"/>
        <w:jc w:val="center"/>
        <w:textAlignment w:val="baseline"/>
        <w:rPr>
          <w:i/>
          <w:color w:val="2D2D2D"/>
          <w:spacing w:val="2"/>
          <w:sz w:val="16"/>
          <w:szCs w:val="16"/>
        </w:rPr>
      </w:pP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расположенном по адресу: _____________________________________________</w:t>
      </w:r>
      <w:r>
        <w:rPr>
          <w:color w:val="2D2D2D"/>
          <w:spacing w:val="2"/>
        </w:rPr>
        <w:t>________</w:t>
      </w:r>
      <w:r w:rsidRPr="001D3789">
        <w:rPr>
          <w:color w:val="2D2D2D"/>
          <w:spacing w:val="2"/>
        </w:rPr>
        <w:t>.</w:t>
      </w:r>
    </w:p>
    <w:p w:rsidR="00C76002" w:rsidRPr="00311F99" w:rsidRDefault="00C76002" w:rsidP="00311F99">
      <w:pPr>
        <w:pStyle w:val="unformattext"/>
        <w:shd w:val="clear" w:color="auto" w:fill="FFFFFF"/>
        <w:spacing w:before="0" w:beforeAutospacing="0" w:after="0" w:afterAutospacing="0"/>
        <w:jc w:val="center"/>
        <w:textAlignment w:val="baseline"/>
        <w:rPr>
          <w:i/>
          <w:color w:val="2D2D2D"/>
          <w:spacing w:val="2"/>
          <w:sz w:val="20"/>
          <w:szCs w:val="20"/>
        </w:rPr>
      </w:pPr>
      <w:r w:rsidRPr="00311F99">
        <w:rPr>
          <w:i/>
          <w:color w:val="2D2D2D"/>
          <w:spacing w:val="2"/>
          <w:sz w:val="20"/>
          <w:szCs w:val="20"/>
        </w:rPr>
        <w:t>(указать  адрес  или  иное  описание  местоположения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Я, заявитель - физическое лицо, информирован(-а), что в целях получения</w:t>
      </w:r>
      <w:r>
        <w:rPr>
          <w:color w:val="2D2D2D"/>
          <w:spacing w:val="2"/>
        </w:rPr>
        <w:t xml:space="preserve"> </w:t>
      </w:r>
      <w:r w:rsidRPr="001D3789">
        <w:rPr>
          <w:color w:val="2D2D2D"/>
          <w:spacing w:val="2"/>
        </w:rPr>
        <w:t>муниципальной  услуги  мною  -  субъектом  персональных  данных должно быть</w:t>
      </w:r>
      <w:r>
        <w:rPr>
          <w:color w:val="2D2D2D"/>
          <w:spacing w:val="2"/>
        </w:rPr>
        <w:t xml:space="preserve"> </w:t>
      </w:r>
      <w:r w:rsidRPr="001D3789">
        <w:rPr>
          <w:color w:val="2D2D2D"/>
          <w:spacing w:val="2"/>
        </w:rPr>
        <w:t>принято  решение  о предоставлении моих персональных данных и дано согласие</w:t>
      </w:r>
      <w:r>
        <w:rPr>
          <w:color w:val="2D2D2D"/>
          <w:spacing w:val="2"/>
        </w:rPr>
        <w:t xml:space="preserve"> </w:t>
      </w:r>
      <w:r w:rsidRPr="001D3789">
        <w:rPr>
          <w:color w:val="2D2D2D"/>
          <w:spacing w:val="2"/>
        </w:rPr>
        <w:t>на  их обработку в письменной форме путем заполнения типовой формы согласия</w:t>
      </w:r>
      <w:r>
        <w:rPr>
          <w:color w:val="2D2D2D"/>
          <w:spacing w:val="2"/>
        </w:rPr>
        <w:t xml:space="preserve"> </w:t>
      </w:r>
      <w:r w:rsidRPr="001D3789">
        <w:rPr>
          <w:color w:val="2D2D2D"/>
          <w:spacing w:val="2"/>
        </w:rPr>
        <w:t>на   обра</w:t>
      </w:r>
      <w:r>
        <w:rPr>
          <w:color w:val="2D2D2D"/>
          <w:spacing w:val="2"/>
        </w:rPr>
        <w:t xml:space="preserve">ботку   персональных   данных, </w:t>
      </w:r>
      <w:r w:rsidRPr="001D3789">
        <w:rPr>
          <w:color w:val="2D2D2D"/>
          <w:spacing w:val="2"/>
        </w:rPr>
        <w:t> утвержденной  в  органе  местного</w:t>
      </w:r>
      <w:r>
        <w:rPr>
          <w:color w:val="2D2D2D"/>
          <w:spacing w:val="2"/>
        </w:rPr>
        <w:t xml:space="preserve"> </w:t>
      </w:r>
      <w:r w:rsidRPr="001D3789">
        <w:rPr>
          <w:color w:val="2D2D2D"/>
          <w:spacing w:val="2"/>
        </w:rPr>
        <w:t>самоуправления,  либо, в противном случае, мне будут разъяснены юридические</w:t>
      </w:r>
      <w:r>
        <w:rPr>
          <w:color w:val="2D2D2D"/>
          <w:spacing w:val="2"/>
        </w:rPr>
        <w:t xml:space="preserve"> </w:t>
      </w:r>
      <w:r w:rsidRPr="001D3789">
        <w:rPr>
          <w:color w:val="2D2D2D"/>
          <w:spacing w:val="2"/>
        </w:rPr>
        <w:t>последствия отказа предоставить свои персональные данные.</w:t>
      </w:r>
    </w:p>
    <w:p w:rsidR="00C76002"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К заявлению прилагаются следующие документы:</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1) 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2) 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3) 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4) 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5) 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6) 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7) 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8) 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9) ___________________________________________________________________;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10) __________________________________________________________________.</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Заявитель _______________________________________ _____________________</w:t>
      </w:r>
    </w:p>
    <w:p w:rsidR="00C76002" w:rsidRPr="00C6761C" w:rsidRDefault="00C76002" w:rsidP="001D3789">
      <w:pPr>
        <w:pStyle w:val="unformattext"/>
        <w:shd w:val="clear" w:color="auto" w:fill="FFFFFF"/>
        <w:spacing w:before="0" w:beforeAutospacing="0" w:after="0" w:afterAutospacing="0"/>
        <w:jc w:val="both"/>
        <w:textAlignment w:val="baseline"/>
        <w:rPr>
          <w:i/>
          <w:color w:val="2D2D2D"/>
          <w:spacing w:val="2"/>
          <w:sz w:val="20"/>
          <w:szCs w:val="20"/>
        </w:rPr>
      </w:pPr>
      <w:r w:rsidRPr="001D3789">
        <w:rPr>
          <w:color w:val="2D2D2D"/>
          <w:spacing w:val="2"/>
        </w:rPr>
        <w:t>   </w:t>
      </w:r>
      <w:r>
        <w:rPr>
          <w:color w:val="2D2D2D"/>
          <w:spacing w:val="2"/>
        </w:rPr>
        <w:t xml:space="preserve">                    </w:t>
      </w:r>
      <w:r w:rsidRPr="001D3789">
        <w:rPr>
          <w:color w:val="2D2D2D"/>
          <w:spacing w:val="2"/>
        </w:rPr>
        <w:t> </w:t>
      </w:r>
      <w:r w:rsidRPr="00C6761C">
        <w:rPr>
          <w:i/>
          <w:color w:val="2D2D2D"/>
          <w:spacing w:val="2"/>
          <w:sz w:val="20"/>
          <w:szCs w:val="20"/>
        </w:rPr>
        <w:t>(ФИО заявителя/представителя</w:t>
      </w:r>
    </w:p>
    <w:p w:rsidR="00C76002" w:rsidRPr="00C6761C" w:rsidRDefault="00C76002" w:rsidP="001D3789">
      <w:pPr>
        <w:pStyle w:val="unformattext"/>
        <w:shd w:val="clear" w:color="auto" w:fill="FFFFFF"/>
        <w:spacing w:before="0" w:beforeAutospacing="0" w:after="0" w:afterAutospacing="0"/>
        <w:jc w:val="both"/>
        <w:textAlignment w:val="baseline"/>
        <w:rPr>
          <w:color w:val="2D2D2D"/>
          <w:spacing w:val="2"/>
          <w:sz w:val="20"/>
          <w:szCs w:val="20"/>
        </w:rPr>
      </w:pPr>
      <w:r w:rsidRPr="00C6761C">
        <w:rPr>
          <w:i/>
          <w:color w:val="2D2D2D"/>
          <w:spacing w:val="2"/>
          <w:sz w:val="20"/>
          <w:szCs w:val="20"/>
        </w:rPr>
        <w:t>                              заявителя полностью</w:t>
      </w:r>
      <w:r w:rsidRPr="00C6761C">
        <w:rPr>
          <w:color w:val="2D2D2D"/>
          <w:spacing w:val="2"/>
          <w:sz w:val="20"/>
          <w:szCs w:val="20"/>
        </w:rPr>
        <w:t>)                                                                     (подпись)</w:t>
      </w:r>
    </w:p>
    <w:p w:rsidR="00C76002"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w:t>
      </w:r>
    </w:p>
    <w:p w:rsidR="00C76002" w:rsidRDefault="00C76002" w:rsidP="008C2FE7">
      <w:pPr>
        <w:spacing w:after="0" w:line="240" w:lineRule="auto"/>
        <w:ind w:left="360"/>
        <w:rPr>
          <w:rFonts w:ascii="Times New Roman" w:hAnsi="Times New Roman"/>
          <w:sz w:val="24"/>
          <w:szCs w:val="24"/>
        </w:rPr>
      </w:pPr>
      <w:r w:rsidRPr="00B81B74">
        <w:rPr>
          <w:rFonts w:ascii="Times New Roman" w:hAnsi="Times New Roman"/>
          <w:sz w:val="24"/>
          <w:szCs w:val="24"/>
        </w:rPr>
        <w:t xml:space="preserve">Результат предоставления </w:t>
      </w:r>
      <w:r>
        <w:rPr>
          <w:rFonts w:ascii="Times New Roman" w:hAnsi="Times New Roman"/>
          <w:sz w:val="24"/>
          <w:szCs w:val="24"/>
        </w:rPr>
        <w:t>муниципальной услуги прошу (</w:t>
      </w:r>
      <w:r w:rsidRPr="008C2FE7">
        <w:rPr>
          <w:rFonts w:ascii="Times New Roman" w:hAnsi="Times New Roman"/>
          <w:i/>
          <w:sz w:val="24"/>
          <w:szCs w:val="24"/>
        </w:rPr>
        <w:t>нужное подчеркнуть</w:t>
      </w:r>
      <w:r>
        <w:rPr>
          <w:rFonts w:ascii="Times New Roman" w:hAnsi="Times New Roman"/>
          <w:sz w:val="24"/>
          <w:szCs w:val="24"/>
        </w:rPr>
        <w:t>):</w:t>
      </w:r>
    </w:p>
    <w:p w:rsidR="00C76002" w:rsidRDefault="00C76002" w:rsidP="008C2FE7">
      <w:pPr>
        <w:tabs>
          <w:tab w:val="left" w:pos="245"/>
        </w:tabs>
        <w:spacing w:after="0" w:line="240" w:lineRule="auto"/>
        <w:ind w:left="360"/>
        <w:rPr>
          <w:rFonts w:ascii="Times New Roman" w:hAnsi="Times New Roman"/>
          <w:sz w:val="24"/>
          <w:szCs w:val="24"/>
        </w:rPr>
      </w:pPr>
      <w:r>
        <w:rPr>
          <w:rFonts w:ascii="Times New Roman" w:hAnsi="Times New Roman"/>
          <w:sz w:val="24"/>
          <w:szCs w:val="24"/>
        </w:rPr>
        <w:t>- вручить лично;</w:t>
      </w:r>
    </w:p>
    <w:p w:rsidR="00C76002" w:rsidRDefault="00C76002" w:rsidP="008C2FE7">
      <w:pPr>
        <w:tabs>
          <w:tab w:val="left" w:pos="245"/>
        </w:tabs>
        <w:spacing w:after="0" w:line="240" w:lineRule="auto"/>
        <w:ind w:left="360"/>
        <w:rPr>
          <w:rFonts w:ascii="Times New Roman" w:hAnsi="Times New Roman"/>
          <w:sz w:val="24"/>
          <w:szCs w:val="24"/>
        </w:rPr>
      </w:pPr>
      <w:r>
        <w:rPr>
          <w:rFonts w:ascii="Times New Roman" w:hAnsi="Times New Roman"/>
          <w:sz w:val="24"/>
          <w:szCs w:val="24"/>
        </w:rPr>
        <w:t>- направить по указанному адресу в форме документа на бумажном носителе;</w:t>
      </w:r>
    </w:p>
    <w:p w:rsidR="00C76002" w:rsidRDefault="00C76002" w:rsidP="008C2FE7">
      <w:pPr>
        <w:pStyle w:val="unformattext"/>
        <w:shd w:val="clear" w:color="auto" w:fill="FFFFFF"/>
        <w:spacing w:before="0" w:beforeAutospacing="0" w:after="0" w:afterAutospacing="0"/>
        <w:ind w:left="360"/>
        <w:textAlignment w:val="baseline"/>
        <w:rPr>
          <w:color w:val="2D2D2D"/>
          <w:spacing w:val="2"/>
        </w:rPr>
      </w:pPr>
      <w:r>
        <w:t>- направить в форме электронного документа в личный кабинет на Едином портале государственных и муниципальных услуг Российской Федерации.</w:t>
      </w:r>
    </w:p>
    <w:p w:rsidR="00C76002" w:rsidRDefault="00C76002" w:rsidP="001D3789">
      <w:pPr>
        <w:pStyle w:val="unformattext"/>
        <w:shd w:val="clear" w:color="auto" w:fill="FFFFFF"/>
        <w:spacing w:before="0" w:beforeAutospacing="0" w:after="0" w:afterAutospacing="0"/>
        <w:jc w:val="both"/>
        <w:textAlignment w:val="baseline"/>
        <w:rPr>
          <w:color w:val="2D2D2D"/>
          <w:spacing w:val="2"/>
        </w:rPr>
      </w:pPr>
    </w:p>
    <w:p w:rsidR="00C76002" w:rsidRDefault="00C76002" w:rsidP="001D3789">
      <w:pPr>
        <w:pStyle w:val="unformattext"/>
        <w:shd w:val="clear" w:color="auto" w:fill="FFFFFF"/>
        <w:spacing w:before="0" w:beforeAutospacing="0" w:after="0" w:afterAutospacing="0"/>
        <w:jc w:val="both"/>
        <w:textAlignment w:val="baseline"/>
        <w:rPr>
          <w:color w:val="2D2D2D"/>
          <w:spacing w:val="2"/>
        </w:rPr>
      </w:pP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Pr>
          <w:color w:val="2D2D2D"/>
          <w:spacing w:val="2"/>
        </w:rPr>
        <w:t>Дата ____  ________________20 __</w:t>
      </w:r>
      <w:r w:rsidRPr="001D3789">
        <w:rPr>
          <w:color w:val="2D2D2D"/>
          <w:spacing w:val="2"/>
        </w:rPr>
        <w:t>__</w:t>
      </w:r>
      <w:r>
        <w:rPr>
          <w:color w:val="2D2D2D"/>
          <w:spacing w:val="2"/>
        </w:rPr>
        <w:t xml:space="preserve"> г</w:t>
      </w:r>
      <w:r w:rsidRPr="001D3789">
        <w:rPr>
          <w:color w:val="2D2D2D"/>
          <w:spacing w:val="2"/>
        </w:rPr>
        <w:t>.</w:t>
      </w:r>
    </w:p>
    <w:p w:rsidR="00C76002"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w:t>
      </w:r>
    </w:p>
    <w:p w:rsidR="00C76002" w:rsidRDefault="00C76002" w:rsidP="001D3789">
      <w:pPr>
        <w:pStyle w:val="unformattext"/>
        <w:shd w:val="clear" w:color="auto" w:fill="FFFFFF"/>
        <w:spacing w:before="0" w:beforeAutospacing="0" w:after="0" w:afterAutospacing="0"/>
        <w:jc w:val="both"/>
        <w:textAlignment w:val="baseline"/>
        <w:rPr>
          <w:color w:val="2D2D2D"/>
          <w:spacing w:val="2"/>
        </w:rPr>
      </w:pPr>
      <w:r>
        <w:rPr>
          <w:color w:val="2D2D2D"/>
          <w:spacing w:val="2"/>
        </w:rPr>
        <w:t>Документы принял</w:t>
      </w:r>
    </w:p>
    <w:p w:rsidR="00C76002" w:rsidRDefault="00C76002" w:rsidP="001D3789">
      <w:pPr>
        <w:pStyle w:val="unformattext"/>
        <w:shd w:val="clear" w:color="auto" w:fill="FFFFFF"/>
        <w:spacing w:before="0" w:beforeAutospacing="0" w:after="0" w:afterAutospacing="0"/>
        <w:jc w:val="both"/>
        <w:textAlignment w:val="baseline"/>
        <w:rPr>
          <w:color w:val="2D2D2D"/>
          <w:spacing w:val="2"/>
        </w:rPr>
      </w:pP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t> Специалист ____________________________________________________________</w:t>
      </w:r>
    </w:p>
    <w:p w:rsidR="00C76002" w:rsidRPr="008C2FE7" w:rsidRDefault="00C76002" w:rsidP="001D3789">
      <w:pPr>
        <w:pStyle w:val="unformattext"/>
        <w:shd w:val="clear" w:color="auto" w:fill="FFFFFF"/>
        <w:spacing w:before="0" w:beforeAutospacing="0" w:after="0" w:afterAutospacing="0"/>
        <w:jc w:val="both"/>
        <w:textAlignment w:val="baseline"/>
        <w:rPr>
          <w:i/>
          <w:color w:val="2D2D2D"/>
          <w:spacing w:val="2"/>
          <w:sz w:val="20"/>
          <w:szCs w:val="20"/>
        </w:rPr>
      </w:pPr>
      <w:r w:rsidRPr="008C2FE7">
        <w:rPr>
          <w:i/>
          <w:color w:val="2D2D2D"/>
          <w:spacing w:val="2"/>
        </w:rPr>
        <w:t>                                            </w:t>
      </w:r>
      <w:r w:rsidRPr="008C2FE7">
        <w:rPr>
          <w:i/>
          <w:color w:val="2D2D2D"/>
          <w:spacing w:val="2"/>
          <w:sz w:val="20"/>
          <w:szCs w:val="20"/>
        </w:rPr>
        <w:t>(фамилия, имя, отчество, подпись)</w:t>
      </w:r>
    </w:p>
    <w:p w:rsidR="00C76002" w:rsidRPr="001D3789" w:rsidRDefault="00C76002" w:rsidP="001D3789">
      <w:pPr>
        <w:pStyle w:val="unformattext"/>
        <w:shd w:val="clear" w:color="auto" w:fill="FFFFFF"/>
        <w:spacing w:before="0" w:beforeAutospacing="0" w:after="0" w:afterAutospacing="0"/>
        <w:jc w:val="both"/>
        <w:textAlignment w:val="baseline"/>
        <w:rPr>
          <w:color w:val="2D2D2D"/>
          <w:spacing w:val="2"/>
        </w:rPr>
      </w:pPr>
      <w:r w:rsidRPr="001D3789">
        <w:rPr>
          <w:color w:val="2D2D2D"/>
          <w:spacing w:val="2"/>
        </w:rPr>
        <w:br/>
        <w:t>    Дата ____ ________________20 _____.</w:t>
      </w:r>
    </w:p>
    <w:p w:rsidR="00C76002" w:rsidRPr="00735278" w:rsidRDefault="00C76002" w:rsidP="001D3789">
      <w:pPr>
        <w:spacing w:after="0" w:line="240" w:lineRule="auto"/>
        <w:jc w:val="both"/>
        <w:textAlignment w:val="baseline"/>
        <w:rPr>
          <w:rFonts w:ascii="Times New Roman" w:hAnsi="Times New Roman"/>
          <w:color w:val="2D2D2D"/>
          <w:sz w:val="23"/>
          <w:szCs w:val="23"/>
          <w:lang w:eastAsia="ru-RU"/>
        </w:rPr>
      </w:pPr>
    </w:p>
    <w:p w:rsidR="00C76002" w:rsidRDefault="00C76002" w:rsidP="00BD6146">
      <w:pPr>
        <w:spacing w:after="0" w:line="240" w:lineRule="auto"/>
        <w:jc w:val="right"/>
        <w:textAlignment w:val="baseline"/>
        <w:outlineLvl w:val="1"/>
        <w:rPr>
          <w:rFonts w:ascii="Times New Roman" w:hAnsi="Times New Roman"/>
          <w:lang w:eastAsia="ru-RU"/>
        </w:rPr>
      </w:pPr>
    </w:p>
    <w:p w:rsidR="00C76002" w:rsidRDefault="00C76002" w:rsidP="009A6F31">
      <w:pPr>
        <w:spacing w:after="0" w:line="240" w:lineRule="auto"/>
        <w:textAlignment w:val="baseline"/>
        <w:outlineLvl w:val="1"/>
        <w:rPr>
          <w:rFonts w:ascii="Times New Roman" w:hAnsi="Times New Roman"/>
          <w:lang w:eastAsia="ru-RU"/>
        </w:rPr>
      </w:pPr>
    </w:p>
    <w:p w:rsidR="00C76002" w:rsidRDefault="00C76002" w:rsidP="00DB690C">
      <w:pPr>
        <w:spacing w:after="0" w:line="240" w:lineRule="auto"/>
        <w:jc w:val="right"/>
        <w:textAlignment w:val="baseline"/>
        <w:outlineLvl w:val="1"/>
        <w:rPr>
          <w:rFonts w:ascii="Times New Roman" w:hAnsi="Times New Roman"/>
          <w:lang w:eastAsia="ru-RU"/>
        </w:rPr>
      </w:pPr>
      <w:r>
        <w:rPr>
          <w:rFonts w:ascii="Times New Roman" w:hAnsi="Times New Roman"/>
          <w:lang w:eastAsia="ru-RU"/>
        </w:rPr>
        <w:t>».</w:t>
      </w:r>
    </w:p>
    <w:sectPr w:rsidR="00C76002" w:rsidSect="0067062A">
      <w:headerReference w:type="even" r:id="rId54"/>
      <w:headerReference w:type="default" r:id="rId55"/>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002" w:rsidRDefault="00C76002">
      <w:r>
        <w:separator/>
      </w:r>
    </w:p>
  </w:endnote>
  <w:endnote w:type="continuationSeparator" w:id="1">
    <w:p w:rsidR="00C76002" w:rsidRDefault="00C760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002" w:rsidRDefault="00C76002">
      <w:r>
        <w:separator/>
      </w:r>
    </w:p>
  </w:footnote>
  <w:footnote w:type="continuationSeparator" w:id="1">
    <w:p w:rsidR="00C76002" w:rsidRDefault="00C760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02" w:rsidRDefault="00C76002" w:rsidP="00C74F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6002" w:rsidRDefault="00C760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02" w:rsidRDefault="00C76002" w:rsidP="00C74F9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C76002" w:rsidRDefault="00C760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D0143"/>
    <w:multiLevelType w:val="multilevel"/>
    <w:tmpl w:val="9962CAEE"/>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
    <w:nsid w:val="0D1A4F6E"/>
    <w:multiLevelType w:val="hybridMultilevel"/>
    <w:tmpl w:val="03D425FE"/>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11064EA0"/>
    <w:multiLevelType w:val="multilevel"/>
    <w:tmpl w:val="03D425FE"/>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
    <w:nsid w:val="11FB6CBE"/>
    <w:multiLevelType w:val="hybridMultilevel"/>
    <w:tmpl w:val="11E2763C"/>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347480C"/>
    <w:multiLevelType w:val="hybridMultilevel"/>
    <w:tmpl w:val="562666F8"/>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55B6C88"/>
    <w:multiLevelType w:val="multilevel"/>
    <w:tmpl w:val="BF965722"/>
    <w:lvl w:ilvl="0">
      <w:start w:val="1"/>
      <w:numFmt w:val="decimal"/>
      <w:lvlText w:val="%1."/>
      <w:lvlJc w:val="left"/>
      <w:pPr>
        <w:ind w:left="720" w:hanging="360"/>
      </w:pPr>
      <w:rPr>
        <w:rFonts w:cs="Times New Roman" w:hint="default"/>
        <w:color w:val="auto"/>
        <w:sz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183E307E"/>
    <w:multiLevelType w:val="multilevel"/>
    <w:tmpl w:val="0AF6BC5A"/>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7">
    <w:nsid w:val="1CE41FCA"/>
    <w:multiLevelType w:val="hybridMultilevel"/>
    <w:tmpl w:val="8E34C7B6"/>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207E3AD6"/>
    <w:multiLevelType w:val="hybridMultilevel"/>
    <w:tmpl w:val="C35427B6"/>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48115D5"/>
    <w:multiLevelType w:val="hybridMultilevel"/>
    <w:tmpl w:val="9962CAEE"/>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9BE233F"/>
    <w:multiLevelType w:val="hybridMultilevel"/>
    <w:tmpl w:val="A9DA8634"/>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F854F0C"/>
    <w:multiLevelType w:val="hybridMultilevel"/>
    <w:tmpl w:val="7FFEBE6A"/>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3B167AA5"/>
    <w:multiLevelType w:val="hybridMultilevel"/>
    <w:tmpl w:val="2080580A"/>
    <w:lvl w:ilvl="0" w:tplc="CCC2D3DC">
      <w:start w:val="1"/>
      <w:numFmt w:val="decimal"/>
      <w:lvlText w:val="%1."/>
      <w:lvlJc w:val="left"/>
      <w:pPr>
        <w:ind w:left="930" w:hanging="405"/>
      </w:pPr>
      <w:rPr>
        <w:rFonts w:eastAsia="Times New Roman"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abstractNum w:abstractNumId="13">
    <w:nsid w:val="3BD52353"/>
    <w:multiLevelType w:val="hybridMultilevel"/>
    <w:tmpl w:val="9FDE8C76"/>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17B594E"/>
    <w:multiLevelType w:val="multilevel"/>
    <w:tmpl w:val="5FB05632"/>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5">
    <w:nsid w:val="43636827"/>
    <w:multiLevelType w:val="multilevel"/>
    <w:tmpl w:val="0D20D206"/>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6">
    <w:nsid w:val="448A15A4"/>
    <w:multiLevelType w:val="multilevel"/>
    <w:tmpl w:val="A9DA8634"/>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7">
    <w:nsid w:val="44B47684"/>
    <w:multiLevelType w:val="hybridMultilevel"/>
    <w:tmpl w:val="5D3C530C"/>
    <w:lvl w:ilvl="0" w:tplc="7854B58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6451ABC"/>
    <w:multiLevelType w:val="multilevel"/>
    <w:tmpl w:val="7FFEBE6A"/>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9">
    <w:nsid w:val="49213CE3"/>
    <w:multiLevelType w:val="hybridMultilevel"/>
    <w:tmpl w:val="138EB5E6"/>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4C035366"/>
    <w:multiLevelType w:val="hybridMultilevel"/>
    <w:tmpl w:val="6B32FBDC"/>
    <w:lvl w:ilvl="0" w:tplc="CBECC356">
      <w:start w:val="1"/>
      <w:numFmt w:val="bullet"/>
      <w:lvlText w:val=""/>
      <w:lvlJc w:val="left"/>
      <w:pPr>
        <w:tabs>
          <w:tab w:val="num" w:pos="3564"/>
        </w:tabs>
        <w:ind w:left="3564"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0022BF1"/>
    <w:multiLevelType w:val="hybridMultilevel"/>
    <w:tmpl w:val="39D87B3C"/>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52195114"/>
    <w:multiLevelType w:val="hybridMultilevel"/>
    <w:tmpl w:val="5198B19E"/>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3B2874"/>
    <w:multiLevelType w:val="hybridMultilevel"/>
    <w:tmpl w:val="5FB05632"/>
    <w:lvl w:ilvl="0" w:tplc="CBECC356">
      <w:start w:val="1"/>
      <w:numFmt w:val="bullet"/>
      <w:lvlText w:val=""/>
      <w:lvlJc w:val="left"/>
      <w:pPr>
        <w:tabs>
          <w:tab w:val="num" w:pos="3564"/>
        </w:tabs>
        <w:ind w:left="3564"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580B588C"/>
    <w:multiLevelType w:val="hybridMultilevel"/>
    <w:tmpl w:val="92E4AEAC"/>
    <w:lvl w:ilvl="0" w:tplc="9F0C2F7C">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25">
    <w:nsid w:val="61BA670E"/>
    <w:multiLevelType w:val="hybridMultilevel"/>
    <w:tmpl w:val="B798BB40"/>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44C79A4"/>
    <w:multiLevelType w:val="multilevel"/>
    <w:tmpl w:val="6B32FBDC"/>
    <w:lvl w:ilvl="0">
      <w:start w:val="1"/>
      <w:numFmt w:val="bullet"/>
      <w:lvlText w:val=""/>
      <w:lvlJc w:val="left"/>
      <w:pPr>
        <w:tabs>
          <w:tab w:val="num" w:pos="3564"/>
        </w:tabs>
        <w:ind w:left="3564" w:hanging="360"/>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7">
    <w:nsid w:val="654C6702"/>
    <w:multiLevelType w:val="multilevel"/>
    <w:tmpl w:val="5198B19E"/>
    <w:lvl w:ilvl="0">
      <w:start w:val="1"/>
      <w:numFmt w:val="bullet"/>
      <w:lvlText w:val=""/>
      <w:lvlJc w:val="left"/>
      <w:pPr>
        <w:tabs>
          <w:tab w:val="num" w:pos="4644"/>
        </w:tabs>
        <w:ind w:left="4706" w:hanging="6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AAE650A"/>
    <w:multiLevelType w:val="hybridMultilevel"/>
    <w:tmpl w:val="0AF6BC5A"/>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C900CFD"/>
    <w:multiLevelType w:val="hybridMultilevel"/>
    <w:tmpl w:val="0D20D206"/>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nsid w:val="6EF02EB4"/>
    <w:multiLevelType w:val="hybridMultilevel"/>
    <w:tmpl w:val="F04647C4"/>
    <w:lvl w:ilvl="0" w:tplc="9F0C2F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0A759F"/>
    <w:multiLevelType w:val="multilevel"/>
    <w:tmpl w:val="B19E840C"/>
    <w:lvl w:ilvl="0">
      <w:start w:val="1"/>
      <w:numFmt w:val="bullet"/>
      <w:lvlText w:val=""/>
      <w:lvlJc w:val="left"/>
      <w:pPr>
        <w:tabs>
          <w:tab w:val="num" w:pos="5352"/>
        </w:tabs>
        <w:ind w:left="5414" w:hanging="62"/>
      </w:pPr>
      <w:rPr>
        <w:rFonts w:ascii="Symbol" w:hAnsi="Symbol" w:hint="default"/>
      </w:rPr>
    </w:lvl>
    <w:lvl w:ilvl="1">
      <w:start w:val="1"/>
      <w:numFmt w:val="bullet"/>
      <w:lvlText w:val="o"/>
      <w:lvlJc w:val="left"/>
      <w:pPr>
        <w:tabs>
          <w:tab w:val="num" w:pos="2148"/>
        </w:tabs>
        <w:ind w:left="2148" w:hanging="360"/>
      </w:pPr>
      <w:rPr>
        <w:rFonts w:ascii="Courier New" w:hAnsi="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2">
    <w:nsid w:val="717155CF"/>
    <w:multiLevelType w:val="hybridMultilevel"/>
    <w:tmpl w:val="5EA433C4"/>
    <w:lvl w:ilvl="0" w:tplc="07D26EE6">
      <w:start w:val="1"/>
      <w:numFmt w:val="bullet"/>
      <w:lvlText w:val=""/>
      <w:lvlJc w:val="left"/>
      <w:pPr>
        <w:tabs>
          <w:tab w:val="num" w:pos="5352"/>
        </w:tabs>
        <w:ind w:left="5414" w:hanging="62"/>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CBECC356">
      <w:start w:val="1"/>
      <w:numFmt w:val="bullet"/>
      <w:lvlText w:val=""/>
      <w:lvlJc w:val="left"/>
      <w:pPr>
        <w:tabs>
          <w:tab w:val="num" w:pos="2868"/>
        </w:tabs>
        <w:ind w:left="2868" w:hanging="360"/>
      </w:pPr>
      <w:rPr>
        <w:rFonts w:ascii="Symbol" w:hAnsi="Symbol"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nsid w:val="71BC7973"/>
    <w:multiLevelType w:val="hybridMultilevel"/>
    <w:tmpl w:val="2BC47996"/>
    <w:lvl w:ilvl="0" w:tplc="07D26EE6">
      <w:start w:val="1"/>
      <w:numFmt w:val="bullet"/>
      <w:lvlText w:val=""/>
      <w:lvlJc w:val="left"/>
      <w:pPr>
        <w:tabs>
          <w:tab w:val="num" w:pos="4644"/>
        </w:tabs>
        <w:ind w:left="4706" w:hanging="62"/>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5E77B2A"/>
    <w:multiLevelType w:val="hybridMultilevel"/>
    <w:tmpl w:val="B19E840C"/>
    <w:lvl w:ilvl="0" w:tplc="07D26EE6">
      <w:start w:val="1"/>
      <w:numFmt w:val="bullet"/>
      <w:lvlText w:val=""/>
      <w:lvlJc w:val="left"/>
      <w:pPr>
        <w:tabs>
          <w:tab w:val="num" w:pos="5352"/>
        </w:tabs>
        <w:ind w:left="5414"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78CF6B33"/>
    <w:multiLevelType w:val="hybridMultilevel"/>
    <w:tmpl w:val="AAA8714E"/>
    <w:lvl w:ilvl="0" w:tplc="07D26EE6">
      <w:start w:val="1"/>
      <w:numFmt w:val="bullet"/>
      <w:lvlText w:val=""/>
      <w:lvlJc w:val="left"/>
      <w:pPr>
        <w:tabs>
          <w:tab w:val="num" w:pos="4644"/>
        </w:tabs>
        <w:ind w:left="4706" w:hanging="62"/>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2"/>
  </w:num>
  <w:num w:numId="2">
    <w:abstractNumId w:val="30"/>
  </w:num>
  <w:num w:numId="3">
    <w:abstractNumId w:val="24"/>
  </w:num>
  <w:num w:numId="4">
    <w:abstractNumId w:val="5"/>
  </w:num>
  <w:num w:numId="5">
    <w:abstractNumId w:val="17"/>
  </w:num>
  <w:num w:numId="6">
    <w:abstractNumId w:val="13"/>
  </w:num>
  <w:num w:numId="7">
    <w:abstractNumId w:val="29"/>
  </w:num>
  <w:num w:numId="8">
    <w:abstractNumId w:val="15"/>
  </w:num>
  <w:num w:numId="9">
    <w:abstractNumId w:val="35"/>
  </w:num>
  <w:num w:numId="10">
    <w:abstractNumId w:val="10"/>
  </w:num>
  <w:num w:numId="11">
    <w:abstractNumId w:val="16"/>
  </w:num>
  <w:num w:numId="12">
    <w:abstractNumId w:val="32"/>
  </w:num>
  <w:num w:numId="13">
    <w:abstractNumId w:val="20"/>
  </w:num>
  <w:num w:numId="14">
    <w:abstractNumId w:val="26"/>
  </w:num>
  <w:num w:numId="15">
    <w:abstractNumId w:val="25"/>
  </w:num>
  <w:num w:numId="16">
    <w:abstractNumId w:val="22"/>
  </w:num>
  <w:num w:numId="17">
    <w:abstractNumId w:val="27"/>
  </w:num>
  <w:num w:numId="18">
    <w:abstractNumId w:val="33"/>
  </w:num>
  <w:num w:numId="19">
    <w:abstractNumId w:val="1"/>
  </w:num>
  <w:num w:numId="20">
    <w:abstractNumId w:val="2"/>
  </w:num>
  <w:num w:numId="21">
    <w:abstractNumId w:val="7"/>
  </w:num>
  <w:num w:numId="22">
    <w:abstractNumId w:val="34"/>
  </w:num>
  <w:num w:numId="23">
    <w:abstractNumId w:val="31"/>
  </w:num>
  <w:num w:numId="24">
    <w:abstractNumId w:val="8"/>
  </w:num>
  <w:num w:numId="25">
    <w:abstractNumId w:val="28"/>
  </w:num>
  <w:num w:numId="26">
    <w:abstractNumId w:val="6"/>
  </w:num>
  <w:num w:numId="27">
    <w:abstractNumId w:val="3"/>
  </w:num>
  <w:num w:numId="28">
    <w:abstractNumId w:val="11"/>
  </w:num>
  <w:num w:numId="29">
    <w:abstractNumId w:val="18"/>
  </w:num>
  <w:num w:numId="30">
    <w:abstractNumId w:val="19"/>
  </w:num>
  <w:num w:numId="31">
    <w:abstractNumId w:val="9"/>
  </w:num>
  <w:num w:numId="32">
    <w:abstractNumId w:val="0"/>
  </w:num>
  <w:num w:numId="33">
    <w:abstractNumId w:val="4"/>
  </w:num>
  <w:num w:numId="34">
    <w:abstractNumId w:val="23"/>
  </w:num>
  <w:num w:numId="35">
    <w:abstractNumId w:val="14"/>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278"/>
    <w:rsid w:val="0000481C"/>
    <w:rsid w:val="00006357"/>
    <w:rsid w:val="000152AC"/>
    <w:rsid w:val="00026307"/>
    <w:rsid w:val="00060565"/>
    <w:rsid w:val="00066288"/>
    <w:rsid w:val="00067594"/>
    <w:rsid w:val="0006782A"/>
    <w:rsid w:val="00092B60"/>
    <w:rsid w:val="0009441B"/>
    <w:rsid w:val="000A005F"/>
    <w:rsid w:val="000A632D"/>
    <w:rsid w:val="000B3576"/>
    <w:rsid w:val="00102E5F"/>
    <w:rsid w:val="00107C6B"/>
    <w:rsid w:val="00120FAE"/>
    <w:rsid w:val="001231C7"/>
    <w:rsid w:val="0012570B"/>
    <w:rsid w:val="00131115"/>
    <w:rsid w:val="00153F1C"/>
    <w:rsid w:val="001619F2"/>
    <w:rsid w:val="001652EC"/>
    <w:rsid w:val="001674CB"/>
    <w:rsid w:val="00172E7F"/>
    <w:rsid w:val="00174582"/>
    <w:rsid w:val="001905FE"/>
    <w:rsid w:val="00194AAD"/>
    <w:rsid w:val="001A4154"/>
    <w:rsid w:val="001A534D"/>
    <w:rsid w:val="001A79FC"/>
    <w:rsid w:val="001A7B85"/>
    <w:rsid w:val="001D3789"/>
    <w:rsid w:val="001F1A66"/>
    <w:rsid w:val="00204EDD"/>
    <w:rsid w:val="00217511"/>
    <w:rsid w:val="002266BE"/>
    <w:rsid w:val="00250381"/>
    <w:rsid w:val="00270EBB"/>
    <w:rsid w:val="00273AB6"/>
    <w:rsid w:val="002A761C"/>
    <w:rsid w:val="002B3825"/>
    <w:rsid w:val="002B5C7D"/>
    <w:rsid w:val="002C334F"/>
    <w:rsid w:val="002D020B"/>
    <w:rsid w:val="002D3FBE"/>
    <w:rsid w:val="002E54DB"/>
    <w:rsid w:val="002F744E"/>
    <w:rsid w:val="00311F99"/>
    <w:rsid w:val="003153F8"/>
    <w:rsid w:val="003215D4"/>
    <w:rsid w:val="00322B9C"/>
    <w:rsid w:val="00342F27"/>
    <w:rsid w:val="00350C41"/>
    <w:rsid w:val="00384D1B"/>
    <w:rsid w:val="003A4AAF"/>
    <w:rsid w:val="003C5750"/>
    <w:rsid w:val="003C57AF"/>
    <w:rsid w:val="003D3F3A"/>
    <w:rsid w:val="003E0BD7"/>
    <w:rsid w:val="003F163F"/>
    <w:rsid w:val="0041233B"/>
    <w:rsid w:val="00412C85"/>
    <w:rsid w:val="00444706"/>
    <w:rsid w:val="004501A8"/>
    <w:rsid w:val="00482B20"/>
    <w:rsid w:val="004863C8"/>
    <w:rsid w:val="004A4679"/>
    <w:rsid w:val="004E17C1"/>
    <w:rsid w:val="004E43F4"/>
    <w:rsid w:val="004F0E22"/>
    <w:rsid w:val="004F5DC8"/>
    <w:rsid w:val="005004D3"/>
    <w:rsid w:val="005070AE"/>
    <w:rsid w:val="005270FD"/>
    <w:rsid w:val="00535A3F"/>
    <w:rsid w:val="00543B38"/>
    <w:rsid w:val="00552080"/>
    <w:rsid w:val="00553320"/>
    <w:rsid w:val="0056378A"/>
    <w:rsid w:val="00590B09"/>
    <w:rsid w:val="00594EC4"/>
    <w:rsid w:val="005A731C"/>
    <w:rsid w:val="005B100C"/>
    <w:rsid w:val="005C370B"/>
    <w:rsid w:val="005E1402"/>
    <w:rsid w:val="005F2E76"/>
    <w:rsid w:val="005F3DE9"/>
    <w:rsid w:val="00610216"/>
    <w:rsid w:val="0062437E"/>
    <w:rsid w:val="0063378A"/>
    <w:rsid w:val="006341F1"/>
    <w:rsid w:val="00646F31"/>
    <w:rsid w:val="0067062A"/>
    <w:rsid w:val="006715D5"/>
    <w:rsid w:val="00672582"/>
    <w:rsid w:val="0068256B"/>
    <w:rsid w:val="006A77DD"/>
    <w:rsid w:val="0070686F"/>
    <w:rsid w:val="00715587"/>
    <w:rsid w:val="00716335"/>
    <w:rsid w:val="00735278"/>
    <w:rsid w:val="00741811"/>
    <w:rsid w:val="00753302"/>
    <w:rsid w:val="007610AA"/>
    <w:rsid w:val="007774B2"/>
    <w:rsid w:val="007925D4"/>
    <w:rsid w:val="007A3FDF"/>
    <w:rsid w:val="007A7FD7"/>
    <w:rsid w:val="007B10C0"/>
    <w:rsid w:val="007B3A25"/>
    <w:rsid w:val="007B414F"/>
    <w:rsid w:val="007C09D8"/>
    <w:rsid w:val="007D4E8B"/>
    <w:rsid w:val="007E06DD"/>
    <w:rsid w:val="007F00AF"/>
    <w:rsid w:val="007F7BEA"/>
    <w:rsid w:val="00805B4F"/>
    <w:rsid w:val="00807BB0"/>
    <w:rsid w:val="00833772"/>
    <w:rsid w:val="00833D4F"/>
    <w:rsid w:val="008460C8"/>
    <w:rsid w:val="00853199"/>
    <w:rsid w:val="0085732E"/>
    <w:rsid w:val="0087739B"/>
    <w:rsid w:val="00880C31"/>
    <w:rsid w:val="008A0AAF"/>
    <w:rsid w:val="008B058F"/>
    <w:rsid w:val="008B35F7"/>
    <w:rsid w:val="008B6C57"/>
    <w:rsid w:val="008C2FE7"/>
    <w:rsid w:val="008D55B6"/>
    <w:rsid w:val="008E6C35"/>
    <w:rsid w:val="008F51C4"/>
    <w:rsid w:val="00900F53"/>
    <w:rsid w:val="00906E42"/>
    <w:rsid w:val="00916CC4"/>
    <w:rsid w:val="00923DF4"/>
    <w:rsid w:val="009518A8"/>
    <w:rsid w:val="009650FB"/>
    <w:rsid w:val="00971691"/>
    <w:rsid w:val="009809CC"/>
    <w:rsid w:val="00982839"/>
    <w:rsid w:val="009A6F31"/>
    <w:rsid w:val="009D5B36"/>
    <w:rsid w:val="009E6ACF"/>
    <w:rsid w:val="009F7D1F"/>
    <w:rsid w:val="00A063DB"/>
    <w:rsid w:val="00A0787F"/>
    <w:rsid w:val="00A214B7"/>
    <w:rsid w:val="00A24336"/>
    <w:rsid w:val="00A320E8"/>
    <w:rsid w:val="00A32B62"/>
    <w:rsid w:val="00A442A6"/>
    <w:rsid w:val="00A605AB"/>
    <w:rsid w:val="00A65B37"/>
    <w:rsid w:val="00A724D6"/>
    <w:rsid w:val="00A87393"/>
    <w:rsid w:val="00A91262"/>
    <w:rsid w:val="00A966FE"/>
    <w:rsid w:val="00AA2E40"/>
    <w:rsid w:val="00AB4E3B"/>
    <w:rsid w:val="00AC4B36"/>
    <w:rsid w:val="00AD74EA"/>
    <w:rsid w:val="00AE1FA8"/>
    <w:rsid w:val="00AF7B05"/>
    <w:rsid w:val="00B02611"/>
    <w:rsid w:val="00B32C11"/>
    <w:rsid w:val="00B74481"/>
    <w:rsid w:val="00B81B74"/>
    <w:rsid w:val="00B92F54"/>
    <w:rsid w:val="00B96012"/>
    <w:rsid w:val="00BA07A5"/>
    <w:rsid w:val="00BA216A"/>
    <w:rsid w:val="00BC4F33"/>
    <w:rsid w:val="00BD0CFB"/>
    <w:rsid w:val="00BD3F68"/>
    <w:rsid w:val="00BD5116"/>
    <w:rsid w:val="00BD6146"/>
    <w:rsid w:val="00BD78AD"/>
    <w:rsid w:val="00BE322C"/>
    <w:rsid w:val="00BE5223"/>
    <w:rsid w:val="00BF07D4"/>
    <w:rsid w:val="00BF3C23"/>
    <w:rsid w:val="00C051F2"/>
    <w:rsid w:val="00C144B9"/>
    <w:rsid w:val="00C2481A"/>
    <w:rsid w:val="00C42E38"/>
    <w:rsid w:val="00C6761C"/>
    <w:rsid w:val="00C74F90"/>
    <w:rsid w:val="00C76002"/>
    <w:rsid w:val="00CA11A0"/>
    <w:rsid w:val="00CB03F0"/>
    <w:rsid w:val="00CC0442"/>
    <w:rsid w:val="00CC2DD0"/>
    <w:rsid w:val="00CC7742"/>
    <w:rsid w:val="00CD28B5"/>
    <w:rsid w:val="00CD658B"/>
    <w:rsid w:val="00D0123B"/>
    <w:rsid w:val="00D300EA"/>
    <w:rsid w:val="00D423E6"/>
    <w:rsid w:val="00D5001F"/>
    <w:rsid w:val="00D609A9"/>
    <w:rsid w:val="00D64889"/>
    <w:rsid w:val="00D65F0C"/>
    <w:rsid w:val="00D9144F"/>
    <w:rsid w:val="00D92B82"/>
    <w:rsid w:val="00DA7F4C"/>
    <w:rsid w:val="00DB690C"/>
    <w:rsid w:val="00DC5267"/>
    <w:rsid w:val="00DD3252"/>
    <w:rsid w:val="00DD32D3"/>
    <w:rsid w:val="00DE115F"/>
    <w:rsid w:val="00DE13C5"/>
    <w:rsid w:val="00DE484F"/>
    <w:rsid w:val="00DF7706"/>
    <w:rsid w:val="00E0258E"/>
    <w:rsid w:val="00E03F25"/>
    <w:rsid w:val="00E1617B"/>
    <w:rsid w:val="00E22826"/>
    <w:rsid w:val="00E23870"/>
    <w:rsid w:val="00E34D5C"/>
    <w:rsid w:val="00E41E32"/>
    <w:rsid w:val="00E44292"/>
    <w:rsid w:val="00E53E8D"/>
    <w:rsid w:val="00E546EF"/>
    <w:rsid w:val="00E5484C"/>
    <w:rsid w:val="00E60BEB"/>
    <w:rsid w:val="00E77539"/>
    <w:rsid w:val="00E96881"/>
    <w:rsid w:val="00EB248C"/>
    <w:rsid w:val="00EB4216"/>
    <w:rsid w:val="00ED7703"/>
    <w:rsid w:val="00ED7BE6"/>
    <w:rsid w:val="00EE6358"/>
    <w:rsid w:val="00EF0E07"/>
    <w:rsid w:val="00EF170E"/>
    <w:rsid w:val="00EF327D"/>
    <w:rsid w:val="00EF426A"/>
    <w:rsid w:val="00EF5DEB"/>
    <w:rsid w:val="00F03A4B"/>
    <w:rsid w:val="00F040BC"/>
    <w:rsid w:val="00F15895"/>
    <w:rsid w:val="00F26919"/>
    <w:rsid w:val="00F32B81"/>
    <w:rsid w:val="00F6130E"/>
    <w:rsid w:val="00F63056"/>
    <w:rsid w:val="00F76293"/>
    <w:rsid w:val="00F81FFB"/>
    <w:rsid w:val="00F84983"/>
    <w:rsid w:val="00F87076"/>
    <w:rsid w:val="00F973D7"/>
    <w:rsid w:val="00FA33AF"/>
    <w:rsid w:val="00FC2B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216"/>
    <w:pPr>
      <w:spacing w:after="200" w:line="276" w:lineRule="auto"/>
    </w:pPr>
    <w:rPr>
      <w:lang w:eastAsia="en-US"/>
    </w:rPr>
  </w:style>
  <w:style w:type="paragraph" w:styleId="Heading1">
    <w:name w:val="heading 1"/>
    <w:basedOn w:val="Normal"/>
    <w:link w:val="Heading1Char"/>
    <w:uiPriority w:val="99"/>
    <w:qFormat/>
    <w:rsid w:val="0073527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link w:val="Heading2Char"/>
    <w:uiPriority w:val="99"/>
    <w:qFormat/>
    <w:rsid w:val="00735278"/>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73527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5278"/>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locked/>
    <w:rsid w:val="0073527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735278"/>
    <w:rPr>
      <w:rFonts w:ascii="Times New Roman" w:hAnsi="Times New Roman" w:cs="Times New Roman"/>
      <w:b/>
      <w:bCs/>
      <w:sz w:val="27"/>
      <w:szCs w:val="27"/>
      <w:lang w:eastAsia="ru-RU"/>
    </w:rPr>
  </w:style>
  <w:style w:type="paragraph" w:customStyle="1" w:styleId="formattext">
    <w:name w:val="format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735278"/>
    <w:rPr>
      <w:rFonts w:cs="Times New Roman"/>
    </w:rPr>
  </w:style>
  <w:style w:type="character" w:styleId="Hyperlink">
    <w:name w:val="Hyperlink"/>
    <w:basedOn w:val="DefaultParagraphFont"/>
    <w:uiPriority w:val="99"/>
    <w:rsid w:val="00735278"/>
    <w:rPr>
      <w:rFonts w:cs="Times New Roman"/>
      <w:color w:val="0000FF"/>
      <w:u w:val="single"/>
    </w:rPr>
  </w:style>
  <w:style w:type="paragraph" w:customStyle="1" w:styleId="unformattext">
    <w:name w:val="unformat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pleveltext">
    <w:name w:val="topleveltext"/>
    <w:basedOn w:val="Normal"/>
    <w:uiPriority w:val="99"/>
    <w:rsid w:val="007352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5A731C"/>
    <w:pPr>
      <w:widowControl w:val="0"/>
      <w:suppressAutoHyphens/>
      <w:autoSpaceDE w:val="0"/>
      <w:ind w:firstLine="720"/>
    </w:pPr>
    <w:rPr>
      <w:rFonts w:ascii="Arial" w:eastAsia="Times New Roman" w:hAnsi="Arial" w:cs="Arial"/>
      <w:sz w:val="20"/>
      <w:szCs w:val="20"/>
      <w:lang w:eastAsia="ar-SA"/>
    </w:rPr>
  </w:style>
  <w:style w:type="paragraph" w:styleId="BalloonText">
    <w:name w:val="Balloon Text"/>
    <w:basedOn w:val="Normal"/>
    <w:link w:val="BalloonTextChar"/>
    <w:uiPriority w:val="99"/>
    <w:semiHidden/>
    <w:rsid w:val="00092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2B60"/>
    <w:rPr>
      <w:rFonts w:ascii="Tahoma" w:hAnsi="Tahoma" w:cs="Tahoma"/>
      <w:sz w:val="16"/>
      <w:szCs w:val="16"/>
    </w:rPr>
  </w:style>
  <w:style w:type="paragraph" w:styleId="BodyText">
    <w:name w:val="Body Text"/>
    <w:basedOn w:val="Normal"/>
    <w:link w:val="BodyTextChar"/>
    <w:uiPriority w:val="99"/>
    <w:rsid w:val="00273AB6"/>
    <w:pPr>
      <w:suppressAutoHyphens/>
      <w:spacing w:after="120" w:line="240" w:lineRule="auto"/>
    </w:pPr>
    <w:rPr>
      <w:rFonts w:ascii="Times New Roman" w:eastAsia="Times New Roman" w:hAnsi="Times New Roman"/>
      <w:sz w:val="24"/>
      <w:szCs w:val="24"/>
      <w:lang w:eastAsia="ar-SA"/>
    </w:rPr>
  </w:style>
  <w:style w:type="character" w:customStyle="1" w:styleId="BodyTextChar">
    <w:name w:val="Body Text Char"/>
    <w:basedOn w:val="DefaultParagraphFont"/>
    <w:link w:val="BodyText"/>
    <w:uiPriority w:val="99"/>
    <w:locked/>
    <w:rsid w:val="00273AB6"/>
    <w:rPr>
      <w:rFonts w:ascii="Times New Roman" w:hAnsi="Times New Roman" w:cs="Times New Roman"/>
      <w:sz w:val="24"/>
      <w:szCs w:val="24"/>
      <w:lang w:eastAsia="ar-SA" w:bidi="ar-SA"/>
    </w:rPr>
  </w:style>
  <w:style w:type="character" w:customStyle="1" w:styleId="FontStyle47">
    <w:name w:val="Font Style47"/>
    <w:uiPriority w:val="99"/>
    <w:rsid w:val="00250381"/>
    <w:rPr>
      <w:rFonts w:ascii="Times New Roman" w:hAnsi="Times New Roman"/>
      <w:sz w:val="22"/>
    </w:rPr>
  </w:style>
  <w:style w:type="paragraph" w:customStyle="1" w:styleId="Style7">
    <w:name w:val="Style7"/>
    <w:basedOn w:val="Normal"/>
    <w:uiPriority w:val="99"/>
    <w:rsid w:val="00833D4F"/>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paragraph" w:styleId="NormalWeb">
    <w:name w:val="Normal (Web)"/>
    <w:basedOn w:val="Normal"/>
    <w:uiPriority w:val="99"/>
    <w:rsid w:val="00BA21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posh">
    <w:name w:val="stposh"/>
    <w:basedOn w:val="Normal"/>
    <w:uiPriority w:val="99"/>
    <w:rsid w:val="00EF327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Обычный1"/>
    <w:uiPriority w:val="99"/>
    <w:rsid w:val="00BD6146"/>
    <w:rPr>
      <w:rFonts w:ascii="Times New Roman" w:eastAsia="Times New Roman" w:hAnsi="Times New Roman"/>
      <w:sz w:val="24"/>
      <w:szCs w:val="20"/>
    </w:rPr>
  </w:style>
  <w:style w:type="paragraph" w:styleId="ListParagraph">
    <w:name w:val="List Paragraph"/>
    <w:basedOn w:val="Normal"/>
    <w:uiPriority w:val="99"/>
    <w:qFormat/>
    <w:rsid w:val="0000481C"/>
    <w:pPr>
      <w:ind w:left="720"/>
      <w:contextualSpacing/>
    </w:pPr>
  </w:style>
  <w:style w:type="paragraph" w:customStyle="1" w:styleId="a">
    <w:name w:val="Знак Знак Знак Знак"/>
    <w:basedOn w:val="Normal"/>
    <w:uiPriority w:val="99"/>
    <w:rsid w:val="0041233B"/>
    <w:pPr>
      <w:spacing w:before="100" w:beforeAutospacing="1" w:after="100" w:afterAutospacing="1" w:line="240" w:lineRule="auto"/>
    </w:pPr>
    <w:rPr>
      <w:rFonts w:ascii="Tahoma" w:hAnsi="Tahoma"/>
      <w:sz w:val="20"/>
      <w:szCs w:val="20"/>
      <w:lang w:val="en-US"/>
    </w:rPr>
  </w:style>
  <w:style w:type="paragraph" w:styleId="Header">
    <w:name w:val="header"/>
    <w:basedOn w:val="Normal"/>
    <w:link w:val="HeaderChar"/>
    <w:uiPriority w:val="99"/>
    <w:rsid w:val="0067062A"/>
    <w:pPr>
      <w:tabs>
        <w:tab w:val="center" w:pos="4677"/>
        <w:tab w:val="right" w:pos="9355"/>
      </w:tabs>
    </w:pPr>
  </w:style>
  <w:style w:type="character" w:customStyle="1" w:styleId="HeaderChar">
    <w:name w:val="Header Char"/>
    <w:basedOn w:val="DefaultParagraphFont"/>
    <w:link w:val="Header"/>
    <w:uiPriority w:val="99"/>
    <w:semiHidden/>
    <w:locked/>
    <w:rsid w:val="003A4AAF"/>
    <w:rPr>
      <w:rFonts w:cs="Times New Roman"/>
      <w:lang w:eastAsia="en-US"/>
    </w:rPr>
  </w:style>
  <w:style w:type="character" w:styleId="PageNumber">
    <w:name w:val="page number"/>
    <w:basedOn w:val="DefaultParagraphFont"/>
    <w:uiPriority w:val="99"/>
    <w:rsid w:val="0067062A"/>
    <w:rPr>
      <w:rFonts w:cs="Times New Roman"/>
    </w:rPr>
  </w:style>
</w:styles>
</file>

<file path=word/webSettings.xml><?xml version="1.0" encoding="utf-8"?>
<w:webSettings xmlns:r="http://schemas.openxmlformats.org/officeDocument/2006/relationships" xmlns:w="http://schemas.openxmlformats.org/wordprocessingml/2006/main">
  <w:divs>
    <w:div w:id="147791498">
      <w:marLeft w:val="0"/>
      <w:marRight w:val="0"/>
      <w:marTop w:val="0"/>
      <w:marBottom w:val="0"/>
      <w:divBdr>
        <w:top w:val="none" w:sz="0" w:space="0" w:color="auto"/>
        <w:left w:val="none" w:sz="0" w:space="0" w:color="auto"/>
        <w:bottom w:val="none" w:sz="0" w:space="0" w:color="auto"/>
        <w:right w:val="none" w:sz="0" w:space="0" w:color="auto"/>
      </w:divBdr>
    </w:div>
    <w:div w:id="147791499">
      <w:marLeft w:val="0"/>
      <w:marRight w:val="0"/>
      <w:marTop w:val="0"/>
      <w:marBottom w:val="0"/>
      <w:divBdr>
        <w:top w:val="none" w:sz="0" w:space="0" w:color="auto"/>
        <w:left w:val="none" w:sz="0" w:space="0" w:color="auto"/>
        <w:bottom w:val="none" w:sz="0" w:space="0" w:color="auto"/>
        <w:right w:val="none" w:sz="0" w:space="0" w:color="auto"/>
      </w:divBdr>
    </w:div>
    <w:div w:id="147791500">
      <w:marLeft w:val="0"/>
      <w:marRight w:val="0"/>
      <w:marTop w:val="0"/>
      <w:marBottom w:val="0"/>
      <w:divBdr>
        <w:top w:val="none" w:sz="0" w:space="0" w:color="auto"/>
        <w:left w:val="none" w:sz="0" w:space="0" w:color="auto"/>
        <w:bottom w:val="none" w:sz="0" w:space="0" w:color="auto"/>
        <w:right w:val="none" w:sz="0" w:space="0" w:color="auto"/>
      </w:divBdr>
    </w:div>
    <w:div w:id="147791501">
      <w:marLeft w:val="0"/>
      <w:marRight w:val="0"/>
      <w:marTop w:val="0"/>
      <w:marBottom w:val="0"/>
      <w:divBdr>
        <w:top w:val="none" w:sz="0" w:space="0" w:color="auto"/>
        <w:left w:val="none" w:sz="0" w:space="0" w:color="auto"/>
        <w:bottom w:val="none" w:sz="0" w:space="0" w:color="auto"/>
        <w:right w:val="none" w:sz="0" w:space="0" w:color="auto"/>
      </w:divBdr>
      <w:divsChild>
        <w:div w:id="147791505">
          <w:marLeft w:val="0"/>
          <w:marRight w:val="0"/>
          <w:marTop w:val="0"/>
          <w:marBottom w:val="0"/>
          <w:divBdr>
            <w:top w:val="none" w:sz="0" w:space="0" w:color="auto"/>
            <w:left w:val="none" w:sz="0" w:space="0" w:color="auto"/>
            <w:bottom w:val="none" w:sz="0" w:space="0" w:color="auto"/>
            <w:right w:val="none" w:sz="0" w:space="0" w:color="auto"/>
          </w:divBdr>
          <w:divsChild>
            <w:div w:id="147791509">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147791502">
      <w:marLeft w:val="0"/>
      <w:marRight w:val="0"/>
      <w:marTop w:val="0"/>
      <w:marBottom w:val="0"/>
      <w:divBdr>
        <w:top w:val="none" w:sz="0" w:space="0" w:color="auto"/>
        <w:left w:val="none" w:sz="0" w:space="0" w:color="auto"/>
        <w:bottom w:val="none" w:sz="0" w:space="0" w:color="auto"/>
        <w:right w:val="none" w:sz="0" w:space="0" w:color="auto"/>
      </w:divBdr>
    </w:div>
    <w:div w:id="147791503">
      <w:marLeft w:val="0"/>
      <w:marRight w:val="0"/>
      <w:marTop w:val="0"/>
      <w:marBottom w:val="0"/>
      <w:divBdr>
        <w:top w:val="none" w:sz="0" w:space="0" w:color="auto"/>
        <w:left w:val="none" w:sz="0" w:space="0" w:color="auto"/>
        <w:bottom w:val="none" w:sz="0" w:space="0" w:color="auto"/>
        <w:right w:val="none" w:sz="0" w:space="0" w:color="auto"/>
      </w:divBdr>
    </w:div>
    <w:div w:id="147791504">
      <w:marLeft w:val="0"/>
      <w:marRight w:val="0"/>
      <w:marTop w:val="0"/>
      <w:marBottom w:val="0"/>
      <w:divBdr>
        <w:top w:val="none" w:sz="0" w:space="0" w:color="auto"/>
        <w:left w:val="none" w:sz="0" w:space="0" w:color="auto"/>
        <w:bottom w:val="none" w:sz="0" w:space="0" w:color="auto"/>
        <w:right w:val="none" w:sz="0" w:space="0" w:color="auto"/>
      </w:divBdr>
    </w:div>
    <w:div w:id="147791506">
      <w:marLeft w:val="0"/>
      <w:marRight w:val="0"/>
      <w:marTop w:val="0"/>
      <w:marBottom w:val="0"/>
      <w:divBdr>
        <w:top w:val="none" w:sz="0" w:space="0" w:color="auto"/>
        <w:left w:val="none" w:sz="0" w:space="0" w:color="auto"/>
        <w:bottom w:val="none" w:sz="0" w:space="0" w:color="auto"/>
        <w:right w:val="none" w:sz="0" w:space="0" w:color="auto"/>
      </w:divBdr>
    </w:div>
    <w:div w:id="147791507">
      <w:marLeft w:val="0"/>
      <w:marRight w:val="0"/>
      <w:marTop w:val="0"/>
      <w:marBottom w:val="0"/>
      <w:divBdr>
        <w:top w:val="none" w:sz="0" w:space="0" w:color="auto"/>
        <w:left w:val="none" w:sz="0" w:space="0" w:color="auto"/>
        <w:bottom w:val="none" w:sz="0" w:space="0" w:color="auto"/>
        <w:right w:val="none" w:sz="0" w:space="0" w:color="auto"/>
      </w:divBdr>
    </w:div>
    <w:div w:id="147791508">
      <w:marLeft w:val="0"/>
      <w:marRight w:val="0"/>
      <w:marTop w:val="0"/>
      <w:marBottom w:val="0"/>
      <w:divBdr>
        <w:top w:val="none" w:sz="0" w:space="0" w:color="auto"/>
        <w:left w:val="none" w:sz="0" w:space="0" w:color="auto"/>
        <w:bottom w:val="none" w:sz="0" w:space="0" w:color="auto"/>
        <w:right w:val="none" w:sz="0" w:space="0" w:color="auto"/>
      </w:divBdr>
    </w:div>
    <w:div w:id="147791510">
      <w:marLeft w:val="0"/>
      <w:marRight w:val="0"/>
      <w:marTop w:val="0"/>
      <w:marBottom w:val="0"/>
      <w:divBdr>
        <w:top w:val="none" w:sz="0" w:space="0" w:color="auto"/>
        <w:left w:val="none" w:sz="0" w:space="0" w:color="auto"/>
        <w:bottom w:val="none" w:sz="0" w:space="0" w:color="auto"/>
        <w:right w:val="none" w:sz="0" w:space="0" w:color="auto"/>
      </w:divBdr>
    </w:div>
    <w:div w:id="147791511">
      <w:marLeft w:val="0"/>
      <w:marRight w:val="0"/>
      <w:marTop w:val="0"/>
      <w:marBottom w:val="0"/>
      <w:divBdr>
        <w:top w:val="none" w:sz="0" w:space="0" w:color="auto"/>
        <w:left w:val="none" w:sz="0" w:space="0" w:color="auto"/>
        <w:bottom w:val="none" w:sz="0" w:space="0" w:color="auto"/>
        <w:right w:val="none" w:sz="0" w:space="0" w:color="auto"/>
      </w:divBdr>
    </w:div>
    <w:div w:id="147791512">
      <w:marLeft w:val="0"/>
      <w:marRight w:val="0"/>
      <w:marTop w:val="0"/>
      <w:marBottom w:val="0"/>
      <w:divBdr>
        <w:top w:val="none" w:sz="0" w:space="0" w:color="auto"/>
        <w:left w:val="none" w:sz="0" w:space="0" w:color="auto"/>
        <w:bottom w:val="none" w:sz="0" w:space="0" w:color="auto"/>
        <w:right w:val="none" w:sz="0" w:space="0" w:color="auto"/>
      </w:divBdr>
    </w:div>
    <w:div w:id="147791513">
      <w:marLeft w:val="0"/>
      <w:marRight w:val="0"/>
      <w:marTop w:val="0"/>
      <w:marBottom w:val="0"/>
      <w:divBdr>
        <w:top w:val="none" w:sz="0" w:space="0" w:color="auto"/>
        <w:left w:val="none" w:sz="0" w:space="0" w:color="auto"/>
        <w:bottom w:val="none" w:sz="0" w:space="0" w:color="auto"/>
        <w:right w:val="none" w:sz="0" w:space="0" w:color="auto"/>
      </w:divBdr>
    </w:div>
    <w:div w:id="147791514">
      <w:marLeft w:val="0"/>
      <w:marRight w:val="0"/>
      <w:marTop w:val="0"/>
      <w:marBottom w:val="0"/>
      <w:divBdr>
        <w:top w:val="none" w:sz="0" w:space="0" w:color="auto"/>
        <w:left w:val="none" w:sz="0" w:space="0" w:color="auto"/>
        <w:bottom w:val="none" w:sz="0" w:space="0" w:color="auto"/>
        <w:right w:val="none" w:sz="0" w:space="0" w:color="auto"/>
      </w:divBdr>
    </w:div>
    <w:div w:id="147791515">
      <w:marLeft w:val="0"/>
      <w:marRight w:val="0"/>
      <w:marTop w:val="0"/>
      <w:marBottom w:val="0"/>
      <w:divBdr>
        <w:top w:val="none" w:sz="0" w:space="0" w:color="auto"/>
        <w:left w:val="none" w:sz="0" w:space="0" w:color="auto"/>
        <w:bottom w:val="none" w:sz="0" w:space="0" w:color="auto"/>
        <w:right w:val="none" w:sz="0" w:space="0" w:color="auto"/>
      </w:divBdr>
    </w:div>
    <w:div w:id="147791516">
      <w:marLeft w:val="0"/>
      <w:marRight w:val="0"/>
      <w:marTop w:val="0"/>
      <w:marBottom w:val="0"/>
      <w:divBdr>
        <w:top w:val="none" w:sz="0" w:space="0" w:color="auto"/>
        <w:left w:val="none" w:sz="0" w:space="0" w:color="auto"/>
        <w:bottom w:val="none" w:sz="0" w:space="0" w:color="auto"/>
        <w:right w:val="none" w:sz="0" w:space="0" w:color="auto"/>
      </w:divBdr>
    </w:div>
    <w:div w:id="147791517">
      <w:marLeft w:val="0"/>
      <w:marRight w:val="0"/>
      <w:marTop w:val="0"/>
      <w:marBottom w:val="0"/>
      <w:divBdr>
        <w:top w:val="none" w:sz="0" w:space="0" w:color="auto"/>
        <w:left w:val="none" w:sz="0" w:space="0" w:color="auto"/>
        <w:bottom w:val="none" w:sz="0" w:space="0" w:color="auto"/>
        <w:right w:val="none" w:sz="0" w:space="0" w:color="auto"/>
      </w:divBdr>
    </w:div>
    <w:div w:id="147791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4513" TargetMode="External"/><Relationship Id="rId18" Type="http://schemas.openxmlformats.org/officeDocument/2006/relationships/hyperlink" Target="http://docs.cntd.ru/document/902070582" TargetMode="External"/><Relationship Id="rId26" Type="http://schemas.openxmlformats.org/officeDocument/2006/relationships/hyperlink" Target="http://docs.cntd.ru/document/902271495" TargetMode="External"/><Relationship Id="rId39" Type="http://schemas.openxmlformats.org/officeDocument/2006/relationships/hyperlink" Target="http://docs.cntd.ru/document/901919338" TargetMode="External"/><Relationship Id="rId21" Type="http://schemas.openxmlformats.org/officeDocument/2006/relationships/hyperlink" Target="http://docs.cntd.ru/document/902192610" TargetMode="External"/><Relationship Id="rId34" Type="http://schemas.openxmlformats.org/officeDocument/2006/relationships/hyperlink" Target="http://docs.cntd.ru/document/902288125" TargetMode="External"/><Relationship Id="rId42" Type="http://schemas.openxmlformats.org/officeDocument/2006/relationships/hyperlink" Target="http://docs.cntd.ru/document/901919338" TargetMode="External"/><Relationship Id="rId47" Type="http://schemas.openxmlformats.org/officeDocument/2006/relationships/hyperlink" Target="http://docs.cntd.ru/document/901919338" TargetMode="External"/><Relationship Id="rId50" Type="http://schemas.openxmlformats.org/officeDocument/2006/relationships/hyperlink" Target="http://docs.cntd.ru/document/901919338" TargetMode="External"/><Relationship Id="rId55"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docs.cntd.ru/document/9003403" TargetMode="External"/><Relationship Id="rId17" Type="http://schemas.openxmlformats.org/officeDocument/2006/relationships/hyperlink" Target="http://docs.cntd.ru/document/901836556" TargetMode="External"/><Relationship Id="rId25" Type="http://schemas.openxmlformats.org/officeDocument/2006/relationships/hyperlink" Target="http://docs.cntd.ru/document/901990046" TargetMode="External"/><Relationship Id="rId33" Type="http://schemas.openxmlformats.org/officeDocument/2006/relationships/hyperlink" Target="http://docs.cntd.ru/document/902234385" TargetMode="External"/><Relationship Id="rId38" Type="http://schemas.openxmlformats.org/officeDocument/2006/relationships/hyperlink" Target="http://docs.cntd.ru/document/901919338" TargetMode="External"/><Relationship Id="rId46"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yperlink" Target="http://docs.cntd.ru/document/901808297" TargetMode="External"/><Relationship Id="rId20" Type="http://schemas.openxmlformats.org/officeDocument/2006/relationships/hyperlink" Target="http://docs.cntd.ru/document/902186281" TargetMode="External"/><Relationship Id="rId29" Type="http://schemas.openxmlformats.org/officeDocument/2006/relationships/hyperlink" Target="http://docs.cntd.ru/document/420387708" TargetMode="External"/><Relationship Id="rId41" Type="http://schemas.openxmlformats.org/officeDocument/2006/relationships/hyperlink" Target="http://docs.cntd.ru/document/901919338"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534D65AC69F7EC03F63F4A795161B723A399F182A99504760AFBC33B39E4942D88DD19A733855F43s6V2G" TargetMode="External"/><Relationship Id="rId32" Type="http://schemas.openxmlformats.org/officeDocument/2006/relationships/hyperlink" Target="http://docs.cntd.ru/document/556716724" TargetMode="External"/><Relationship Id="rId37" Type="http://schemas.openxmlformats.org/officeDocument/2006/relationships/hyperlink" Target="http://docs.cntd.ru/document/901919338" TargetMode="External"/><Relationship Id="rId40" Type="http://schemas.openxmlformats.org/officeDocument/2006/relationships/hyperlink" Target="http://docs.cntd.ru/document/901919338" TargetMode="External"/><Relationship Id="rId45" Type="http://schemas.openxmlformats.org/officeDocument/2006/relationships/hyperlink" Target="http://docs.cntd.ru/document/901919338" TargetMode="External"/><Relationship Id="rId53" Type="http://schemas.openxmlformats.org/officeDocument/2006/relationships/hyperlink" Target="http://docs.cntd.ru/document/901919338" TargetMode="External"/><Relationship Id="rId5" Type="http://schemas.openxmlformats.org/officeDocument/2006/relationships/footnotes" Target="footnotes.xml"/><Relationship Id="rId15" Type="http://schemas.openxmlformats.org/officeDocument/2006/relationships/hyperlink" Target="http://docs.cntd.ru/document/901729631" TargetMode="External"/><Relationship Id="rId23" Type="http://schemas.openxmlformats.org/officeDocument/2006/relationships/hyperlink" Target="http://docs.cntd.ru/document/436753200" TargetMode="External"/><Relationship Id="rId28" Type="http://schemas.openxmlformats.org/officeDocument/2006/relationships/hyperlink" Target="http://docs.cntd.ru/document/436705105" TargetMode="External"/><Relationship Id="rId36" Type="http://schemas.openxmlformats.org/officeDocument/2006/relationships/hyperlink" Target="mailto:rzhev2013@yandex.ru" TargetMode="External"/><Relationship Id="rId49" Type="http://schemas.openxmlformats.org/officeDocument/2006/relationships/hyperlink" Target="http://docs.cntd.ru/document/901919338" TargetMode="External"/><Relationship Id="rId57" Type="http://schemas.openxmlformats.org/officeDocument/2006/relationships/theme" Target="theme/theme1.xml"/><Relationship Id="rId10" Type="http://schemas.openxmlformats.org/officeDocument/2006/relationships/hyperlink" Target="mailto:rzhev2013@yandex.ru" TargetMode="External"/><Relationship Id="rId19" Type="http://schemas.openxmlformats.org/officeDocument/2006/relationships/hyperlink" Target="http://docs.cntd.ru/document/902111644" TargetMode="External"/><Relationship Id="rId31" Type="http://schemas.openxmlformats.org/officeDocument/2006/relationships/hyperlink" Target="http://docs.cntd.ru/document/420396996" TargetMode="External"/><Relationship Id="rId44" Type="http://schemas.openxmlformats.org/officeDocument/2006/relationships/hyperlink" Target="http://docs.cntd.ru/document/901919338" TargetMode="External"/><Relationship Id="rId52"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mailto:arxrzhev@yandex.ru" TargetMode="External"/><Relationship Id="rId14" Type="http://schemas.openxmlformats.org/officeDocument/2006/relationships/hyperlink" Target="http://docs.cntd.ru/document/9046058" TargetMode="External"/><Relationship Id="rId22" Type="http://schemas.openxmlformats.org/officeDocument/2006/relationships/hyperlink" Target="http://docs.cntd.ru/document/420287404" TargetMode="External"/><Relationship Id="rId27" Type="http://schemas.openxmlformats.org/officeDocument/2006/relationships/hyperlink" Target="http://docs.cntd.ru/document/420382583" TargetMode="External"/><Relationship Id="rId30" Type="http://schemas.openxmlformats.org/officeDocument/2006/relationships/hyperlink" Target="http://docs.cntd.ru/document/420395087" TargetMode="External"/><Relationship Id="rId35" Type="http://schemas.openxmlformats.org/officeDocument/2006/relationships/hyperlink" Target="http://docs.cntd.ru/document/420259480" TargetMode="External"/><Relationship Id="rId43" Type="http://schemas.openxmlformats.org/officeDocument/2006/relationships/hyperlink" Target="http://docs.cntd.ru/document/901919338" TargetMode="External"/><Relationship Id="rId48" Type="http://schemas.openxmlformats.org/officeDocument/2006/relationships/hyperlink" Target="http://docs.cntd.ru/document/901919338" TargetMode="External"/><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hyperlink" Target="http://docs.cntd.ru/document/90191933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1714</TotalTime>
  <Pages>18</Pages>
  <Words>8216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Треугольник</dc:creator>
  <cp:keywords/>
  <dc:description/>
  <cp:lastModifiedBy>mahinistka</cp:lastModifiedBy>
  <cp:revision>112</cp:revision>
  <cp:lastPrinted>2019-01-31T07:44:00Z</cp:lastPrinted>
  <dcterms:created xsi:type="dcterms:W3CDTF">2018-11-22T11:02:00Z</dcterms:created>
  <dcterms:modified xsi:type="dcterms:W3CDTF">2020-09-18T06:46:00Z</dcterms:modified>
</cp:coreProperties>
</file>