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1" w:rsidRDefault="00DF7101" w:rsidP="00721975">
      <w:pPr>
        <w:tabs>
          <w:tab w:val="center" w:pos="4677"/>
        </w:tabs>
        <w:jc w:val="center"/>
        <w:rPr>
          <w:lang w:eastAsia="en-US"/>
        </w:rPr>
      </w:pPr>
      <w:r w:rsidRPr="009C7F31">
        <w:rPr>
          <w:color w:val="000000"/>
          <w:sz w:val="18"/>
          <w:szCs w:val="18"/>
        </w:rPr>
        <w:object w:dxaOrig="8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6" o:title=""/>
          </v:shape>
          <o:OLEObject Type="Embed" ProgID="Word.Picture.8" ShapeID="_x0000_i1025" DrawAspect="Content" ObjectID="_1693904086" r:id="rId7"/>
        </w:object>
      </w:r>
    </w:p>
    <w:p w:rsidR="00DF7101" w:rsidRDefault="00DF7101" w:rsidP="00721975">
      <w:pPr>
        <w:tabs>
          <w:tab w:val="center" w:pos="9065"/>
        </w:tabs>
        <w:jc w:val="center"/>
        <w:rPr>
          <w:highlight w:val="yellow"/>
        </w:rPr>
      </w:pPr>
    </w:p>
    <w:p w:rsidR="00DF7101" w:rsidRDefault="00DF7101" w:rsidP="00721975">
      <w:pPr>
        <w:tabs>
          <w:tab w:val="center" w:pos="9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  Г О Р О Д А  Р Ж Е В А</w:t>
      </w:r>
    </w:p>
    <w:p w:rsidR="00DF7101" w:rsidRDefault="00DF7101" w:rsidP="00721975">
      <w:pPr>
        <w:tabs>
          <w:tab w:val="center" w:pos="9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 В Е Р С К О Й  О Б Л А С Т И</w:t>
      </w:r>
    </w:p>
    <w:p w:rsidR="00DF7101" w:rsidRDefault="00DF7101" w:rsidP="00721975">
      <w:pPr>
        <w:tabs>
          <w:tab w:val="center" w:pos="9065"/>
        </w:tabs>
        <w:jc w:val="center"/>
        <w:rPr>
          <w:b/>
          <w:color w:val="000000"/>
          <w:sz w:val="36"/>
          <w:szCs w:val="36"/>
        </w:rPr>
      </w:pPr>
    </w:p>
    <w:p w:rsidR="00DF7101" w:rsidRDefault="00DF7101" w:rsidP="00721975">
      <w:pP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П О С Т А Н О В Л Е Н И Е</w:t>
      </w:r>
    </w:p>
    <w:p w:rsidR="00DF7101" w:rsidRDefault="00DF7101"/>
    <w:p w:rsidR="00DF7101" w:rsidRDefault="00DF7101"/>
    <w:p w:rsidR="00DF7101" w:rsidRPr="00D230D6" w:rsidRDefault="00DF7101" w:rsidP="00D230D6">
      <w:pPr>
        <w:jc w:val="center"/>
        <w:rPr>
          <w:sz w:val="28"/>
          <w:szCs w:val="28"/>
        </w:rPr>
      </w:pPr>
      <w:r w:rsidRPr="00D230D6">
        <w:rPr>
          <w:sz w:val="28"/>
          <w:szCs w:val="28"/>
        </w:rPr>
        <w:t xml:space="preserve">22.09.2021                                               </w:t>
      </w:r>
      <w:r>
        <w:rPr>
          <w:sz w:val="28"/>
          <w:szCs w:val="28"/>
        </w:rPr>
        <w:t xml:space="preserve">  </w:t>
      </w:r>
      <w:r w:rsidRPr="00D230D6">
        <w:rPr>
          <w:sz w:val="28"/>
          <w:szCs w:val="28"/>
        </w:rPr>
        <w:t xml:space="preserve">                                       №  726</w:t>
      </w:r>
    </w:p>
    <w:p w:rsidR="00DF7101" w:rsidRDefault="00DF7101">
      <w:pPr>
        <w:jc w:val="both"/>
      </w:pPr>
    </w:p>
    <w:p w:rsidR="00DF7101" w:rsidRDefault="00DF7101">
      <w:pPr>
        <w:jc w:val="both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25"/>
      </w:tblGrid>
      <w:tr w:rsidR="00DF7101" w:rsidTr="00784643">
        <w:trPr>
          <w:trHeight w:val="2190"/>
        </w:trPr>
        <w:tc>
          <w:tcPr>
            <w:tcW w:w="5625" w:type="dxa"/>
          </w:tcPr>
          <w:p w:rsidR="00DF7101" w:rsidRPr="00D230D6" w:rsidRDefault="00DF7101" w:rsidP="00784643">
            <w:pPr>
              <w:jc w:val="both"/>
              <w:rPr>
                <w:b/>
              </w:rPr>
            </w:pPr>
            <w:r w:rsidRPr="00D230D6">
              <w:rPr>
                <w:b/>
              </w:rPr>
              <w:t>Об утверждении перечня организаций для временного управления многоквартирными домами,</w:t>
            </w:r>
            <w:r>
              <w:rPr>
                <w:b/>
              </w:rPr>
              <w:t xml:space="preserve"> </w:t>
            </w:r>
            <w:r w:rsidRPr="00D230D6">
              <w:rPr>
                <w:b/>
              </w:rPr>
              <w:t>расположенными на территории города Ржева, в отношении которых собственниками помещений в 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</w:tbl>
    <w:p w:rsidR="00DF7101" w:rsidRDefault="00DF7101">
      <w:pPr>
        <w:jc w:val="both"/>
      </w:pPr>
    </w:p>
    <w:p w:rsidR="00DF7101" w:rsidRDefault="00DF7101" w:rsidP="00784643">
      <w:pPr>
        <w:pStyle w:val="Heading1"/>
        <w:shd w:val="clear" w:color="auto" w:fill="FFFFFF"/>
        <w:spacing w:line="240" w:lineRule="auto"/>
        <w:jc w:val="both"/>
        <w:rPr>
          <w:b w:val="0"/>
          <w:sz w:val="24"/>
          <w:szCs w:val="24"/>
        </w:rPr>
      </w:pPr>
    </w:p>
    <w:p w:rsidR="00DF7101" w:rsidRDefault="00DF7101" w:rsidP="00784643">
      <w:pPr>
        <w:spacing w:line="360" w:lineRule="auto"/>
        <w:ind w:firstLine="709"/>
        <w:jc w:val="both"/>
        <w:rPr>
          <w:color w:val="FF0000"/>
        </w:rPr>
      </w:pPr>
      <w:r>
        <w:t>В соответствии с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города Ржева Тверской области от 15.</w:t>
      </w:r>
      <w:r w:rsidRPr="005F2C24">
        <w:rPr>
          <w:shd w:val="clear" w:color="auto" w:fill="FFFFFF"/>
        </w:rPr>
        <w:t>09.2021 №</w:t>
      </w:r>
      <w:r>
        <w:t xml:space="preserve"> 711</w:t>
      </w:r>
      <w:bookmarkStart w:id="0" w:name="_GoBack"/>
      <w:bookmarkEnd w:id="0"/>
      <w:r>
        <w:t xml:space="preserve"> «Об утверждении порядка формирования перечня управляющих организаций для управления многоквартирным домом, расположенным на территории города Ржева,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порядка принятия решения по определению управляющей организации», руководствуясь статьями 30 и 33 Устава города Ржева, Администрация города Ржева</w:t>
      </w:r>
    </w:p>
    <w:p w:rsidR="00DF7101" w:rsidRDefault="00DF7101">
      <w:pPr>
        <w:pStyle w:val="PlainTex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7101" w:rsidRPr="00D230D6" w:rsidRDefault="00DF7101" w:rsidP="00D230D6">
      <w:pPr>
        <w:pStyle w:val="PlainTex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30D6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0D6">
        <w:rPr>
          <w:rFonts w:ascii="Times New Roman" w:hAnsi="Times New Roman"/>
          <w:color w:val="000000"/>
          <w:sz w:val="24"/>
          <w:szCs w:val="24"/>
        </w:rPr>
        <w:t>:</w:t>
      </w:r>
    </w:p>
    <w:p w:rsidR="00DF7101" w:rsidRDefault="00DF7101">
      <w:pPr>
        <w:pStyle w:val="PlainTex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7101" w:rsidRDefault="00DF7101" w:rsidP="00B70114">
      <w:pPr>
        <w:spacing w:line="360" w:lineRule="auto"/>
        <w:ind w:firstLine="709"/>
        <w:jc w:val="both"/>
      </w:pPr>
      <w:r>
        <w:t xml:space="preserve">1. Утвердить перечень управляющих организаций для временного управления многоквартирными домами, расположенными на территории города Ржева,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(приложение). </w:t>
      </w:r>
    </w:p>
    <w:p w:rsidR="00DF7101" w:rsidRDefault="00DF7101" w:rsidP="00B70114">
      <w:pPr>
        <w:spacing w:line="360" w:lineRule="auto"/>
        <w:ind w:firstLine="709"/>
        <w:jc w:val="both"/>
      </w:pPr>
    </w:p>
    <w:p w:rsidR="00DF7101" w:rsidRDefault="00DF7101" w:rsidP="00B70114">
      <w:pPr>
        <w:spacing w:line="360" w:lineRule="auto"/>
        <w:ind w:firstLine="709"/>
        <w:jc w:val="both"/>
      </w:pPr>
      <w:r>
        <w:t>2. Настоящее постановление вступает в силу со дня  его подписания и подлежит размещению на официальном сайте Администрации города Ржева в сети Интернет.</w:t>
      </w:r>
    </w:p>
    <w:p w:rsidR="00DF7101" w:rsidRDefault="00DF7101" w:rsidP="00784643">
      <w:pPr>
        <w:spacing w:line="360" w:lineRule="auto"/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DF7101" w:rsidRDefault="00DF7101">
      <w:pPr>
        <w:ind w:firstLine="709"/>
        <w:jc w:val="both"/>
      </w:pPr>
    </w:p>
    <w:p w:rsidR="00DF7101" w:rsidRDefault="00DF7101">
      <w:pPr>
        <w:jc w:val="both"/>
        <w:rPr>
          <w:b/>
        </w:rPr>
      </w:pPr>
    </w:p>
    <w:p w:rsidR="00DF7101" w:rsidRDefault="00DF7101">
      <w:pPr>
        <w:jc w:val="both"/>
        <w:rPr>
          <w:b/>
        </w:rPr>
      </w:pPr>
    </w:p>
    <w:p w:rsidR="00DF7101" w:rsidRDefault="00DF7101">
      <w:pPr>
        <w:jc w:val="both"/>
        <w:rPr>
          <w:b/>
        </w:rPr>
      </w:pPr>
    </w:p>
    <w:tbl>
      <w:tblPr>
        <w:tblW w:w="0" w:type="auto"/>
        <w:tblLook w:val="00A0"/>
      </w:tblPr>
      <w:tblGrid>
        <w:gridCol w:w="5069"/>
        <w:gridCol w:w="5069"/>
      </w:tblGrid>
      <w:tr w:rsidR="00DF7101" w:rsidTr="000E69E2">
        <w:tc>
          <w:tcPr>
            <w:tcW w:w="5069" w:type="dxa"/>
          </w:tcPr>
          <w:p w:rsidR="00DF7101" w:rsidRPr="000E69E2" w:rsidRDefault="00DF7101">
            <w:pPr>
              <w:pStyle w:val="Plain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69E2">
              <w:rPr>
                <w:rFonts w:ascii="Times New Roman" w:hAnsi="Times New Roman"/>
                <w:color w:val="000000"/>
                <w:sz w:val="26"/>
                <w:szCs w:val="26"/>
              </w:rPr>
              <w:t>Глава города Ржева</w:t>
            </w:r>
          </w:p>
        </w:tc>
        <w:tc>
          <w:tcPr>
            <w:tcW w:w="5069" w:type="dxa"/>
          </w:tcPr>
          <w:p w:rsidR="00DF7101" w:rsidRPr="000E69E2" w:rsidRDefault="00DF7101" w:rsidP="000E69E2">
            <w:pPr>
              <w:pStyle w:val="PlainText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Р.</w:t>
            </w:r>
            <w:r w:rsidRPr="000E69E2">
              <w:rPr>
                <w:rFonts w:ascii="Times New Roman" w:hAnsi="Times New Roman"/>
                <w:color w:val="000000"/>
                <w:sz w:val="26"/>
                <w:szCs w:val="26"/>
              </w:rPr>
              <w:t>С. Крылов</w:t>
            </w:r>
          </w:p>
        </w:tc>
      </w:tr>
    </w:tbl>
    <w:p w:rsidR="00DF7101" w:rsidRDefault="00DF7101">
      <w:pPr>
        <w:pStyle w:val="PlainText"/>
        <w:rPr>
          <w:rFonts w:ascii="Times New Roman" w:hAnsi="Times New Roman"/>
          <w:color w:val="000000"/>
          <w:sz w:val="26"/>
          <w:szCs w:val="26"/>
        </w:rPr>
      </w:pPr>
    </w:p>
    <w:p w:rsidR="00DF7101" w:rsidRDefault="00DF710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DF7101" w:rsidRDefault="00DF7101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7101" w:rsidRDefault="00DF7101" w:rsidP="00D230D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DF7101" w:rsidRDefault="00DF7101" w:rsidP="00D230D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города Ржева</w:t>
      </w:r>
    </w:p>
    <w:p w:rsidR="00DF7101" w:rsidRDefault="00DF7101" w:rsidP="00D230D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Тверской области</w:t>
      </w:r>
    </w:p>
    <w:p w:rsidR="00DF7101" w:rsidRDefault="00DF7101" w:rsidP="00D230D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22.09.2021 № 726</w:t>
      </w:r>
    </w:p>
    <w:p w:rsidR="00DF7101" w:rsidRDefault="00DF7101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F7101" w:rsidRDefault="00DF7101">
      <w:pPr>
        <w:ind w:firstLine="360"/>
        <w:jc w:val="both"/>
        <w:rPr>
          <w:b/>
          <w:bCs/>
          <w:sz w:val="26"/>
          <w:szCs w:val="26"/>
        </w:rPr>
      </w:pPr>
    </w:p>
    <w:p w:rsidR="00DF7101" w:rsidRDefault="00DF7101">
      <w:pPr>
        <w:ind w:firstLine="360"/>
        <w:jc w:val="center"/>
        <w:rPr>
          <w:bCs/>
        </w:rPr>
      </w:pPr>
      <w:r>
        <w:rPr>
          <w:bCs/>
        </w:rPr>
        <w:t xml:space="preserve">Перечень </w:t>
      </w:r>
    </w:p>
    <w:p w:rsidR="00DF7101" w:rsidRDefault="00DF7101">
      <w:pPr>
        <w:ind w:firstLine="360"/>
        <w:jc w:val="center"/>
        <w:rPr>
          <w:bCs/>
        </w:rPr>
      </w:pPr>
      <w:r>
        <w:rPr>
          <w:bCs/>
        </w:rPr>
        <w:t xml:space="preserve">организаций для временного управления многоквартирными домами, </w:t>
      </w:r>
    </w:p>
    <w:p w:rsidR="00DF7101" w:rsidRDefault="00DF7101" w:rsidP="00784643">
      <w:pPr>
        <w:ind w:firstLine="360"/>
        <w:jc w:val="center"/>
        <w:rPr>
          <w:bCs/>
        </w:rPr>
      </w:pPr>
      <w:r>
        <w:t xml:space="preserve">расположенными на территории города Ржева, </w:t>
      </w:r>
      <w:r>
        <w:rPr>
          <w:bCs/>
        </w:rPr>
        <w:t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pPr w:leftFromText="180" w:rightFromText="180" w:vertAnchor="text" w:horzAnchor="margin" w:tblpY="573"/>
        <w:tblW w:w="10314" w:type="dxa"/>
        <w:tblLayout w:type="fixed"/>
        <w:tblLook w:val="00A0"/>
      </w:tblPr>
      <w:tblGrid>
        <w:gridCol w:w="675"/>
        <w:gridCol w:w="4111"/>
        <w:gridCol w:w="2126"/>
        <w:gridCol w:w="1843"/>
        <w:gridCol w:w="1559"/>
      </w:tblGrid>
      <w:tr w:rsidR="00DF7101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управляющей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ОГРН/ИНН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Лицензия №, дата выдачи</w:t>
            </w:r>
          </w:p>
        </w:tc>
      </w:tr>
      <w:tr w:rsidR="00DF7101">
        <w:trPr>
          <w:trHeight w:val="10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 w:rsidP="00E2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предприятие </w:t>
            </w:r>
          </w:p>
          <w:p w:rsidR="00DF7101" w:rsidRDefault="00DF7101" w:rsidP="00E2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Ржева «Благоустройство и ландшафтный дизайн»</w:t>
            </w:r>
          </w:p>
          <w:p w:rsidR="00DF7101" w:rsidRDefault="00DF7101" w:rsidP="00E25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(МКП г. Ржева «БиЛД»)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172390, </w:t>
            </w:r>
          </w:p>
          <w:p w:rsidR="00DF7101" w:rsidRDefault="00DF7101" w:rsidP="00387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Тверская область, </w:t>
            </w:r>
          </w:p>
          <w:p w:rsidR="00DF7101" w:rsidRDefault="00DF7101" w:rsidP="00387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Ржев, ул. Никиты Головни, д. 33а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Pr="00D230D6" w:rsidRDefault="00DF7101">
            <w:pPr>
              <w:jc w:val="center"/>
              <w:rPr>
                <w:color w:val="000000"/>
              </w:rPr>
            </w:pPr>
            <w:r w:rsidRPr="00D230D6">
              <w:rPr>
                <w:color w:val="000000"/>
                <w:shd w:val="clear" w:color="auto" w:fill="FFFFFF"/>
              </w:rPr>
              <w:t>1106914000852</w:t>
            </w:r>
            <w:r w:rsidRPr="00D230D6">
              <w:rPr>
                <w:color w:val="000000"/>
              </w:rPr>
              <w:t>/</w:t>
            </w:r>
          </w:p>
          <w:p w:rsidR="00DF7101" w:rsidRDefault="00DF7101">
            <w:pPr>
              <w:jc w:val="center"/>
              <w:rPr>
                <w:color w:val="000000"/>
                <w:sz w:val="22"/>
                <w:szCs w:val="22"/>
              </w:rPr>
            </w:pPr>
            <w:r w:rsidRPr="00D230D6">
              <w:rPr>
                <w:color w:val="000000"/>
                <w:shd w:val="clear" w:color="auto" w:fill="FFFFFF"/>
              </w:rPr>
              <w:t>6914015360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101" w:rsidRDefault="00DF7101" w:rsidP="00721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069000376 от 27.11.2020  </w:t>
            </w:r>
          </w:p>
        </w:tc>
      </w:tr>
    </w:tbl>
    <w:p w:rsidR="00DF7101" w:rsidRDefault="00DF7101">
      <w:pPr>
        <w:ind w:firstLine="360"/>
        <w:jc w:val="center"/>
        <w:rPr>
          <w:b/>
          <w:bCs/>
          <w:sz w:val="26"/>
          <w:szCs w:val="26"/>
        </w:rPr>
      </w:pPr>
    </w:p>
    <w:p w:rsidR="00DF7101" w:rsidRDefault="00DF7101">
      <w:pPr>
        <w:ind w:firstLine="360"/>
        <w:jc w:val="center"/>
        <w:rPr>
          <w:b/>
          <w:bCs/>
          <w:sz w:val="26"/>
          <w:szCs w:val="26"/>
        </w:rPr>
      </w:pPr>
    </w:p>
    <w:p w:rsidR="00DF7101" w:rsidRDefault="00DF7101">
      <w:pPr>
        <w:ind w:firstLine="360"/>
        <w:jc w:val="center"/>
        <w:rPr>
          <w:b/>
          <w:bCs/>
          <w:sz w:val="26"/>
          <w:szCs w:val="26"/>
        </w:rPr>
      </w:pPr>
    </w:p>
    <w:p w:rsidR="00DF7101" w:rsidRDefault="00DF7101">
      <w:pPr>
        <w:ind w:firstLine="360"/>
        <w:jc w:val="center"/>
        <w:rPr>
          <w:b/>
          <w:bCs/>
          <w:sz w:val="26"/>
          <w:szCs w:val="26"/>
        </w:rPr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jc w:val="both"/>
      </w:pPr>
    </w:p>
    <w:p w:rsidR="00DF7101" w:rsidRDefault="00DF7101">
      <w:pPr>
        <w:rPr>
          <w:sz w:val="28"/>
          <w:szCs w:val="28"/>
        </w:rPr>
      </w:pPr>
    </w:p>
    <w:sectPr w:rsidR="00DF7101" w:rsidSect="00D230D6">
      <w:headerReference w:type="default" r:id="rId8"/>
      <w:footerReference w:type="default" r:id="rId9"/>
      <w:footerReference w:type="first" r:id="rId10"/>
      <w:pgSz w:w="11906" w:h="16838"/>
      <w:pgMar w:top="850" w:right="566" w:bottom="737" w:left="1134" w:header="136" w:footer="709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01" w:rsidRDefault="00DF7101">
      <w:r>
        <w:separator/>
      </w:r>
    </w:p>
  </w:endnote>
  <w:endnote w:type="continuationSeparator" w:id="1">
    <w:p w:rsidR="00DF7101" w:rsidRDefault="00DF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01" w:rsidRDefault="00DF7101">
    <w:pPr>
      <w:pStyle w:val="Footer"/>
      <w:jc w:val="right"/>
      <w:rPr>
        <w:color w:val="FFFFFF"/>
        <w:sz w:val="16"/>
        <w:szCs w:val="16"/>
      </w:rPr>
    </w:pPr>
  </w:p>
  <w:p w:rsidR="00DF7101" w:rsidRDefault="00DF71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01" w:rsidRDefault="00DF7101">
    <w:pPr>
      <w:pStyle w:val="Footer"/>
      <w:jc w:val="right"/>
      <w:rPr>
        <w:sz w:val="16"/>
        <w:szCs w:val="16"/>
      </w:rPr>
    </w:pPr>
  </w:p>
  <w:p w:rsidR="00DF7101" w:rsidRDefault="00DF7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01" w:rsidRDefault="00DF7101">
      <w:r>
        <w:separator/>
      </w:r>
    </w:p>
  </w:footnote>
  <w:footnote w:type="continuationSeparator" w:id="1">
    <w:p w:rsidR="00DF7101" w:rsidRDefault="00DF7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01" w:rsidRDefault="00DF7101">
    <w:pPr>
      <w:pStyle w:val="Header"/>
      <w:jc w:val="center"/>
    </w:pPr>
  </w:p>
  <w:p w:rsidR="00DF7101" w:rsidRDefault="00DF71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D2"/>
    <w:rsid w:val="000B289E"/>
    <w:rsid w:val="000B3931"/>
    <w:rsid w:val="000E69E2"/>
    <w:rsid w:val="00194030"/>
    <w:rsid w:val="001E0942"/>
    <w:rsid w:val="002B190C"/>
    <w:rsid w:val="002E41A0"/>
    <w:rsid w:val="003652A2"/>
    <w:rsid w:val="00387D63"/>
    <w:rsid w:val="00485C30"/>
    <w:rsid w:val="004B2468"/>
    <w:rsid w:val="005B0332"/>
    <w:rsid w:val="005F2C24"/>
    <w:rsid w:val="006514C8"/>
    <w:rsid w:val="006660ED"/>
    <w:rsid w:val="00684AB7"/>
    <w:rsid w:val="00721975"/>
    <w:rsid w:val="007610A2"/>
    <w:rsid w:val="00784643"/>
    <w:rsid w:val="007B7DFC"/>
    <w:rsid w:val="00802C52"/>
    <w:rsid w:val="00845C72"/>
    <w:rsid w:val="00873283"/>
    <w:rsid w:val="00901BCF"/>
    <w:rsid w:val="0096462E"/>
    <w:rsid w:val="009C7F31"/>
    <w:rsid w:val="00AA505C"/>
    <w:rsid w:val="00B50AC4"/>
    <w:rsid w:val="00B70114"/>
    <w:rsid w:val="00BB0D63"/>
    <w:rsid w:val="00BC2A4E"/>
    <w:rsid w:val="00C92EEA"/>
    <w:rsid w:val="00C95E9B"/>
    <w:rsid w:val="00D230D6"/>
    <w:rsid w:val="00D501A0"/>
    <w:rsid w:val="00DC29D2"/>
    <w:rsid w:val="00DF7101"/>
    <w:rsid w:val="00E25780"/>
    <w:rsid w:val="00E3408F"/>
    <w:rsid w:val="00E537BD"/>
    <w:rsid w:val="00FA40C8"/>
    <w:rsid w:val="00FE723C"/>
    <w:rsid w:val="00FF2ED3"/>
    <w:rsid w:val="1771510C"/>
    <w:rsid w:val="4923737E"/>
    <w:rsid w:val="5978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F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F3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F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7F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7F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7F31"/>
    <w:rPr>
      <w:rFonts w:ascii="Tahoma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7F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7F3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7F3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styleId="FootnoteReference">
    <w:name w:val="footnote reference"/>
    <w:basedOn w:val="DefaultParagraphFont"/>
    <w:uiPriority w:val="99"/>
    <w:rsid w:val="009C7F3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9C7F31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9C7F3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C7F31"/>
    <w:rPr>
      <w:rFonts w:cs="Times New Roman"/>
    </w:rPr>
  </w:style>
  <w:style w:type="character" w:styleId="Strong">
    <w:name w:val="Strong"/>
    <w:basedOn w:val="DefaultParagraphFont"/>
    <w:uiPriority w:val="99"/>
    <w:qFormat/>
    <w:rsid w:val="009C7F31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9C7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F31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9C7F3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EAC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C7F31"/>
    <w:pPr>
      <w:spacing w:before="200" w:after="200" w:line="276" w:lineRule="auto"/>
    </w:pPr>
    <w:rPr>
      <w:rFonts w:eastAsia="Calibri"/>
      <w:b/>
      <w:bCs/>
      <w:color w:val="365F91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C7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7F3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C7F3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C7F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C7F31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C7F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F3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C7F3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7F31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C7F31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7F31"/>
    <w:rPr>
      <w:rFonts w:ascii="Times New Roman" w:hAnsi="Times New Roman" w:cs="Times New Roman"/>
      <w:b/>
      <w:spacing w:val="3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C7F3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C7F3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7F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F3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C7F31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table" w:styleId="TableGrid">
    <w:name w:val="Table Grid"/>
    <w:basedOn w:val="TableNormal"/>
    <w:uiPriority w:val="99"/>
    <w:rsid w:val="009C7F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1"/>
    <w:uiPriority w:val="99"/>
    <w:locked/>
    <w:rsid w:val="009C7F31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C7F31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7"/>
    </w:rPr>
  </w:style>
  <w:style w:type="character" w:customStyle="1" w:styleId="13pt">
    <w:name w:val="Основной текст + 13 pt"/>
    <w:uiPriority w:val="99"/>
    <w:rsid w:val="009C7F31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character" w:customStyle="1" w:styleId="115pt0pt">
    <w:name w:val="Основной текст + 11.5 pt#Интервал 0 pt"/>
    <w:uiPriority w:val="99"/>
    <w:rsid w:val="009C7F31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customStyle="1" w:styleId="ConsPlusNonformat">
    <w:name w:val="ConsPlusNonformat"/>
    <w:uiPriority w:val="99"/>
    <w:rsid w:val="009C7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C7F3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0"/>
    <w:basedOn w:val="Normal"/>
    <w:uiPriority w:val="99"/>
    <w:rsid w:val="009C7F31"/>
    <w:pPr>
      <w:spacing w:before="100" w:after="100"/>
      <w:ind w:firstLine="120"/>
    </w:pPr>
    <w:rPr>
      <w:rFonts w:ascii="Verdana" w:hAnsi="Verdana"/>
    </w:rPr>
  </w:style>
  <w:style w:type="paragraph" w:styleId="ListParagraph">
    <w:name w:val="List Paragraph"/>
    <w:basedOn w:val="Normal"/>
    <w:uiPriority w:val="99"/>
    <w:qFormat/>
    <w:rsid w:val="009C7F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 Знак Знак Знак Знак Знак Знак"/>
    <w:basedOn w:val="Normal"/>
    <w:uiPriority w:val="99"/>
    <w:rsid w:val="009C7F31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9C7F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9C7F31"/>
  </w:style>
  <w:style w:type="character" w:customStyle="1" w:styleId="apple-converted-space">
    <w:name w:val="apple-converted-space"/>
    <w:uiPriority w:val="99"/>
    <w:rsid w:val="009C7F31"/>
  </w:style>
  <w:style w:type="paragraph" w:customStyle="1" w:styleId="ico-paragraph">
    <w:name w:val="ico-paragraph"/>
    <w:basedOn w:val="Normal"/>
    <w:uiPriority w:val="99"/>
    <w:rsid w:val="009C7F31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9C7F31"/>
    <w:rPr>
      <w:rFonts w:ascii="Times New Roman" w:eastAsia="Times New Roman" w:hAnsi="Times New Roman"/>
      <w:sz w:val="24"/>
      <w:szCs w:val="24"/>
    </w:rPr>
  </w:style>
  <w:style w:type="paragraph" w:customStyle="1" w:styleId="20">
    <w:name w:val="Обычный (веб)20"/>
    <w:basedOn w:val="Normal"/>
    <w:link w:val="200"/>
    <w:uiPriority w:val="99"/>
    <w:rsid w:val="009C7F31"/>
    <w:pPr>
      <w:jc w:val="both"/>
    </w:pPr>
    <w:rPr>
      <w:color w:val="000000"/>
    </w:rPr>
  </w:style>
  <w:style w:type="character" w:customStyle="1" w:styleId="200">
    <w:name w:val="Обычный (веб)20 Знак"/>
    <w:link w:val="20"/>
    <w:uiPriority w:val="99"/>
    <w:locked/>
    <w:rsid w:val="009C7F31"/>
    <w:rPr>
      <w:rFonts w:ascii="Times New Roman" w:hAnsi="Times New Roman"/>
      <w:color w:val="000000"/>
      <w:sz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9C7F31"/>
    <w:pPr>
      <w:suppressAutoHyphens/>
      <w:spacing w:line="360" w:lineRule="auto"/>
      <w:ind w:firstLine="540"/>
      <w:jc w:val="both"/>
    </w:pPr>
    <w:rPr>
      <w:lang w:eastAsia="zh-CN"/>
    </w:rPr>
  </w:style>
  <w:style w:type="paragraph" w:customStyle="1" w:styleId="consplusnormal1">
    <w:name w:val="consplusnormal"/>
    <w:basedOn w:val="Normal"/>
    <w:uiPriority w:val="99"/>
    <w:rsid w:val="009C7F31"/>
    <w:pPr>
      <w:spacing w:before="100" w:beforeAutospacing="1" w:after="100" w:afterAutospacing="1"/>
    </w:pPr>
  </w:style>
  <w:style w:type="character" w:customStyle="1" w:styleId="12">
    <w:name w:val="Знак Знак12"/>
    <w:uiPriority w:val="99"/>
    <w:rsid w:val="009C7F31"/>
    <w:rPr>
      <w:sz w:val="44"/>
      <w:lang w:val="ru-RU" w:eastAsia="ru-RU"/>
    </w:rPr>
  </w:style>
  <w:style w:type="character" w:customStyle="1" w:styleId="b-list-headdateitem">
    <w:name w:val="b-list-head__date_item"/>
    <w:basedOn w:val="DefaultParagraphFont"/>
    <w:uiPriority w:val="99"/>
    <w:rsid w:val="009C7F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 сп</dc:creator>
  <cp:keywords/>
  <dc:description/>
  <cp:lastModifiedBy>mahinistka</cp:lastModifiedBy>
  <cp:revision>11</cp:revision>
  <cp:lastPrinted>2021-09-23T08:08:00Z</cp:lastPrinted>
  <dcterms:created xsi:type="dcterms:W3CDTF">2021-09-02T15:02:00Z</dcterms:created>
  <dcterms:modified xsi:type="dcterms:W3CDTF">2021-09-23T08:08:00Z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