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09" w:rsidRDefault="002F4309" w:rsidP="002B4B48">
      <w:pPr>
        <w:jc w:val="center"/>
        <w:rPr>
          <w:rFonts w:ascii="Times New Roman" w:hAnsi="Times New Roman"/>
          <w:sz w:val="28"/>
          <w:szCs w:val="28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96244719" r:id="rId8"/>
        </w:object>
      </w:r>
    </w:p>
    <w:p w:rsidR="002F4309" w:rsidRPr="002B4B48" w:rsidRDefault="002F4309" w:rsidP="00FC1334">
      <w:pPr>
        <w:tabs>
          <w:tab w:val="center" w:pos="906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B4B48">
        <w:rPr>
          <w:rFonts w:ascii="Times New Roman" w:hAnsi="Times New Roman"/>
          <w:b/>
          <w:sz w:val="40"/>
          <w:szCs w:val="40"/>
        </w:rPr>
        <w:t>А Д М И Н И С Т Р А Ц И Я  Г О Р О Д А  Р Ж Е В А</w:t>
      </w:r>
    </w:p>
    <w:p w:rsidR="002F4309" w:rsidRDefault="002F4309" w:rsidP="00FC1334">
      <w:pPr>
        <w:tabs>
          <w:tab w:val="center" w:pos="90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4206">
        <w:rPr>
          <w:rFonts w:ascii="Times New Roman" w:hAnsi="Times New Roman"/>
          <w:b/>
          <w:sz w:val="36"/>
          <w:szCs w:val="36"/>
        </w:rPr>
        <w:t>ТВЕРСКОЙ  ОБЛАСТИ</w:t>
      </w:r>
    </w:p>
    <w:p w:rsidR="002F4309" w:rsidRPr="00FC1334" w:rsidRDefault="002F4309" w:rsidP="00FC1334">
      <w:pPr>
        <w:tabs>
          <w:tab w:val="center" w:pos="90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4309" w:rsidRPr="00FC1334" w:rsidRDefault="002F4309" w:rsidP="00FC1334">
      <w:pPr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Р А С П О Р Я Ж Е Н И Е</w:t>
      </w:r>
    </w:p>
    <w:p w:rsidR="002F4309" w:rsidRDefault="002F4309" w:rsidP="002B4B4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2F4309" w:rsidRPr="002B4B48" w:rsidRDefault="002F4309" w:rsidP="002B4B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B4B48">
        <w:rPr>
          <w:rFonts w:ascii="Times New Roman" w:hAnsi="Times New Roman"/>
          <w:sz w:val="28"/>
          <w:szCs w:val="28"/>
        </w:rPr>
        <w:t>18.10.2021</w:t>
      </w:r>
      <w:r w:rsidRPr="002B4B48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4B4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155-р</w:t>
      </w:r>
    </w:p>
    <w:p w:rsidR="002F4309" w:rsidRDefault="002F4309" w:rsidP="00DF21D7">
      <w:pPr>
        <w:tabs>
          <w:tab w:val="left" w:pos="7669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4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260"/>
      </w:tblGrid>
      <w:tr w:rsidR="002F4309" w:rsidRPr="00055B9E" w:rsidTr="002B4B48">
        <w:trPr>
          <w:trHeight w:val="1333"/>
        </w:trPr>
        <w:tc>
          <w:tcPr>
            <w:tcW w:w="6260" w:type="dxa"/>
          </w:tcPr>
          <w:p w:rsidR="002F4309" w:rsidRPr="002B4B48" w:rsidRDefault="002F4309" w:rsidP="00721D0F">
            <w:pPr>
              <w:tabs>
                <w:tab w:val="left" w:pos="7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B48">
              <w:rPr>
                <w:rFonts w:ascii="Times New Roman" w:hAnsi="Times New Roman"/>
                <w:b/>
                <w:sz w:val="24"/>
                <w:szCs w:val="24"/>
              </w:rPr>
              <w:t>Об утверждении Алгоритма (схемы) взаимодействия между хозяйствующими субъектами по обмену информацией относительно обработки документов и представления их заинтересованным лицам в установленные законом сроки</w:t>
            </w:r>
          </w:p>
        </w:tc>
      </w:tr>
    </w:tbl>
    <w:p w:rsidR="002F4309" w:rsidRDefault="002F4309" w:rsidP="00DF21D7">
      <w:pPr>
        <w:tabs>
          <w:tab w:val="left" w:pos="7669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2F4309" w:rsidRDefault="002F4309" w:rsidP="00DF21D7">
      <w:pPr>
        <w:tabs>
          <w:tab w:val="left" w:pos="7669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2F4309" w:rsidRPr="002B4B48" w:rsidRDefault="002F4309" w:rsidP="002B4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4B48">
        <w:rPr>
          <w:rFonts w:ascii="Times New Roman" w:hAnsi="Times New Roman"/>
          <w:sz w:val="24"/>
          <w:szCs w:val="24"/>
        </w:rPr>
        <w:t>В связи с необходимостью получения упреждающей информации относительно объектов инфраструктуры жилищно-коммунального хозяйства, а также организации оперативного взаимодействия между хозяйствующими субъектами по вопросам жилищно-коммунального хозяйства, относящимся к компетенции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B48">
        <w:rPr>
          <w:rFonts w:ascii="Times New Roman" w:hAnsi="Times New Roman"/>
          <w:sz w:val="24"/>
          <w:szCs w:val="24"/>
        </w:rPr>
        <w:t>Администрации города Ржева:</w:t>
      </w:r>
    </w:p>
    <w:p w:rsidR="002F4309" w:rsidRPr="002B4B48" w:rsidRDefault="002F4309" w:rsidP="00DB2E96">
      <w:pPr>
        <w:pStyle w:val="ListParagraph"/>
        <w:tabs>
          <w:tab w:val="left" w:pos="766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B48">
        <w:rPr>
          <w:rFonts w:ascii="Times New Roman" w:hAnsi="Times New Roman"/>
          <w:sz w:val="24"/>
          <w:szCs w:val="24"/>
        </w:rPr>
        <w:t xml:space="preserve">             1. Организовать взаимодействие между хозяйствующими субъектами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B48">
        <w:rPr>
          <w:rFonts w:ascii="Times New Roman" w:hAnsi="Times New Roman"/>
          <w:sz w:val="24"/>
          <w:szCs w:val="24"/>
        </w:rPr>
        <w:t xml:space="preserve">и </w:t>
      </w:r>
      <w:bookmarkStart w:id="0" w:name="_GoBack"/>
      <w:bookmarkEnd w:id="0"/>
      <w:r w:rsidRPr="002B4B48">
        <w:rPr>
          <w:rFonts w:ascii="Times New Roman" w:hAnsi="Times New Roman"/>
          <w:sz w:val="24"/>
          <w:szCs w:val="24"/>
        </w:rPr>
        <w:t>заинтересованными лицами по вопросам жилищно-коммунального хозяйства, относящимся к компетенции Администрации города Ржева.</w:t>
      </w:r>
    </w:p>
    <w:p w:rsidR="002F4309" w:rsidRPr="002B4B48" w:rsidRDefault="002F4309" w:rsidP="00DB2E96">
      <w:pPr>
        <w:pStyle w:val="ListParagraph"/>
        <w:tabs>
          <w:tab w:val="left" w:pos="766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B48">
        <w:rPr>
          <w:rFonts w:ascii="Times New Roman" w:hAnsi="Times New Roman"/>
          <w:sz w:val="24"/>
          <w:szCs w:val="24"/>
        </w:rPr>
        <w:t xml:space="preserve">             2. Утвердить Алгоритм (схему) взаимодействия между хозяйствующими субъектами по обмену информацией относительно обработки документов и представления их заинтересованным лицам в установленные законом сроки, а также условные обозначения и разъяснения к Алгоритму (схеме)</w:t>
      </w:r>
      <w:r>
        <w:rPr>
          <w:rFonts w:ascii="Times New Roman" w:hAnsi="Times New Roman"/>
          <w:sz w:val="24"/>
          <w:szCs w:val="24"/>
        </w:rPr>
        <w:t>.</w:t>
      </w:r>
      <w:r w:rsidRPr="002B4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 w:rsidRPr="002B4B48">
        <w:rPr>
          <w:rFonts w:ascii="Times New Roman" w:hAnsi="Times New Roman"/>
          <w:sz w:val="24"/>
          <w:szCs w:val="24"/>
        </w:rPr>
        <w:t>риложения 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B48">
        <w:rPr>
          <w:rFonts w:ascii="Times New Roman" w:hAnsi="Times New Roman"/>
          <w:sz w:val="24"/>
          <w:szCs w:val="24"/>
        </w:rPr>
        <w:t>2).</w:t>
      </w:r>
    </w:p>
    <w:p w:rsidR="002F4309" w:rsidRPr="002B4B48" w:rsidRDefault="002F4309" w:rsidP="002B4B4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4B48">
        <w:rPr>
          <w:rFonts w:ascii="Times New Roman" w:hAnsi="Times New Roman"/>
          <w:sz w:val="24"/>
          <w:szCs w:val="24"/>
        </w:rPr>
        <w:t>3. Организовать должный контроль за своевременной передачей информации между хозяйствующими субъектами относительно вопросов, касающихся жилищно-коммунального хозяйства.</w:t>
      </w:r>
    </w:p>
    <w:p w:rsidR="002F4309" w:rsidRPr="002B4B48" w:rsidRDefault="002F4309" w:rsidP="0006743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B4B48">
        <w:rPr>
          <w:rFonts w:ascii="Times New Roman" w:hAnsi="Times New Roman"/>
          <w:sz w:val="24"/>
          <w:szCs w:val="24"/>
        </w:rPr>
        <w:t>. Ответственным лицом за организацию должного контроля за своевременной передачей информации между хозяйствующими субъектами относительно вопросов, касающихся жилищно-коммунального хозяйства, назначить заместителя Главы администрации города Ржева  Савина</w:t>
      </w:r>
      <w:r>
        <w:rPr>
          <w:rFonts w:ascii="Times New Roman" w:hAnsi="Times New Roman"/>
          <w:sz w:val="24"/>
          <w:szCs w:val="24"/>
        </w:rPr>
        <w:t xml:space="preserve"> А.С.</w:t>
      </w:r>
    </w:p>
    <w:p w:rsidR="002F4309" w:rsidRDefault="002F4309" w:rsidP="00067438">
      <w:pPr>
        <w:pStyle w:val="a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67438">
        <w:rPr>
          <w:rFonts w:ascii="Times New Roman" w:hAnsi="Times New Roman"/>
          <w:sz w:val="24"/>
          <w:szCs w:val="24"/>
        </w:rPr>
        <w:t xml:space="preserve"> 5. Настоящее распоряжение подлежит официальному опубликованию в газете «Ржевская правда»</w:t>
      </w:r>
      <w:r w:rsidRPr="00812A19">
        <w:rPr>
          <w:rFonts w:ascii="Times New Roman" w:hAnsi="Times New Roman"/>
          <w:sz w:val="24"/>
          <w:szCs w:val="24"/>
        </w:rPr>
        <w:t xml:space="preserve"> и размещению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812A19">
        <w:rPr>
          <w:rFonts w:ascii="Times New Roman" w:hAnsi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/>
          <w:sz w:val="24"/>
          <w:szCs w:val="24"/>
        </w:rPr>
        <w:t xml:space="preserve">Ржева </w:t>
      </w:r>
      <w:r w:rsidRPr="00812A1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сети Интернет.</w:t>
      </w:r>
    </w:p>
    <w:p w:rsidR="002F4309" w:rsidRPr="002B4B48" w:rsidRDefault="002F4309" w:rsidP="00C32818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2B4B4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6</w:t>
      </w:r>
      <w:r w:rsidRPr="002B4B48">
        <w:rPr>
          <w:sz w:val="24"/>
          <w:szCs w:val="24"/>
        </w:rPr>
        <w:t xml:space="preserve">.   Настоящее </w:t>
      </w:r>
      <w:r>
        <w:rPr>
          <w:sz w:val="24"/>
          <w:szCs w:val="24"/>
        </w:rPr>
        <w:t>р</w:t>
      </w:r>
      <w:r w:rsidRPr="002B4B48">
        <w:rPr>
          <w:sz w:val="24"/>
          <w:szCs w:val="24"/>
        </w:rPr>
        <w:t>аспоряжение вступает в силу со дня опубликования.</w:t>
      </w:r>
    </w:p>
    <w:p w:rsidR="002F4309" w:rsidRPr="002B4B48" w:rsidRDefault="002F4309" w:rsidP="002B4B4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4309" w:rsidRDefault="002F4309" w:rsidP="004510F8">
      <w:pPr>
        <w:tabs>
          <w:tab w:val="left" w:pos="7669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F4309" w:rsidRPr="002B4B48" w:rsidRDefault="002F4309" w:rsidP="004510F8">
      <w:pPr>
        <w:tabs>
          <w:tab w:val="left" w:pos="7669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4B48">
        <w:rPr>
          <w:rFonts w:ascii="Times New Roman" w:hAnsi="Times New Roman"/>
          <w:sz w:val="24"/>
          <w:szCs w:val="24"/>
        </w:rPr>
        <w:t xml:space="preserve">Глава города Ржева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B4B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4B48">
        <w:rPr>
          <w:rFonts w:ascii="Times New Roman" w:hAnsi="Times New Roman"/>
          <w:sz w:val="24"/>
          <w:szCs w:val="24"/>
        </w:rPr>
        <w:t>Р.С. Крылов</w:t>
      </w: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  <w:sectPr w:rsidR="002F4309" w:rsidSect="002B4B48">
          <w:headerReference w:type="even" r:id="rId9"/>
          <w:headerReference w:type="default" r:id="rId10"/>
          <w:pgSz w:w="11906" w:h="16838"/>
          <w:pgMar w:top="1079" w:right="746" w:bottom="1618" w:left="1260" w:header="708" w:footer="708" w:gutter="0"/>
          <w:cols w:space="708"/>
          <w:titlePg/>
          <w:docGrid w:linePitch="360"/>
        </w:sectPr>
      </w:pPr>
    </w:p>
    <w:p w:rsidR="002F4309" w:rsidRPr="00B34E46" w:rsidRDefault="002F4309" w:rsidP="00B34E4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34E46">
        <w:rPr>
          <w:rFonts w:ascii="Times New Roman" w:hAnsi="Times New Roman"/>
        </w:rPr>
        <w:t>3</w:t>
      </w:r>
    </w:p>
    <w:p w:rsidR="002F4309" w:rsidRPr="001A1063" w:rsidRDefault="002F4309" w:rsidP="00156904">
      <w:pPr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 xml:space="preserve">Приложение 1 к распоряжению </w:t>
      </w:r>
    </w:p>
    <w:p w:rsidR="002F4309" w:rsidRPr="001A1063" w:rsidRDefault="002F4309" w:rsidP="00156904">
      <w:pPr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>Администрации  города Ржева                                                                                                                                     Тверской области</w:t>
      </w:r>
    </w:p>
    <w:p w:rsidR="002F4309" w:rsidRPr="005D7D76" w:rsidRDefault="002F4309" w:rsidP="005D7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  <w:t xml:space="preserve">         от 18.10.2021 № 155-р</w:t>
      </w:r>
    </w:p>
    <w:p w:rsidR="002F4309" w:rsidRPr="001A1063" w:rsidRDefault="002F4309" w:rsidP="005D7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063">
        <w:rPr>
          <w:rFonts w:ascii="Times New Roman" w:hAnsi="Times New Roman"/>
          <w:b/>
          <w:sz w:val="24"/>
          <w:szCs w:val="24"/>
        </w:rPr>
        <w:t>Алгоритм (схема)</w:t>
      </w:r>
    </w:p>
    <w:p w:rsidR="002F4309" w:rsidRDefault="002F4309" w:rsidP="005D7D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A1063">
        <w:rPr>
          <w:rFonts w:ascii="Times New Roman" w:hAnsi="Times New Roman"/>
          <w:b/>
          <w:iCs/>
          <w:sz w:val="24"/>
          <w:szCs w:val="24"/>
        </w:rPr>
        <w:t>взаимодействия между хозяйствующими субъектами по обмену информацией относительно обработки документов</w:t>
      </w:r>
    </w:p>
    <w:p w:rsidR="002F4309" w:rsidRPr="001A1063" w:rsidRDefault="002F4309" w:rsidP="005D7D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A1063">
        <w:rPr>
          <w:rFonts w:ascii="Times New Roman" w:hAnsi="Times New Roman"/>
          <w:b/>
          <w:iCs/>
          <w:sz w:val="24"/>
          <w:szCs w:val="24"/>
        </w:rPr>
        <w:t xml:space="preserve"> и представления их заинтересованным лицам в установленные законом сроки</w:t>
      </w:r>
    </w:p>
    <w:p w:rsidR="002F4309" w:rsidRDefault="002F4309" w:rsidP="005D7D7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26" type="#_x0000_t5" style="position:absolute;left:0;text-align:left;margin-left:287.4pt;margin-top:14.65pt;width:173.25pt;height:152.3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" strokecolor="#f79646" strokeweight="2pt">
            <v:textbox>
              <w:txbxContent>
                <w:p w:rsidR="002F4309" w:rsidRPr="00EE34EB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>Межрайонная ржевская прокуратура</w:t>
                  </w:r>
                </w:p>
              </w:txbxContent>
            </v:textbox>
          </v:shape>
        </w:pict>
      </w:r>
    </w:p>
    <w:p w:rsidR="002F4309" w:rsidRPr="00690717" w:rsidRDefault="002F4309" w:rsidP="005D7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5" o:spid="_x0000_s1027" style="position:absolute;left:0;text-align:left;margin-left:396.2pt;margin-top:325.25pt;width:214.3pt;height:51.0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" strokecolor="#f79646" strokeweight="2pt">
            <v:textbox>
              <w:txbxContent>
                <w:p w:rsidR="002F4309" w:rsidRDefault="002F4309" w:rsidP="005D7D7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физические лица (граждане), </w:t>
                  </w:r>
                </w:p>
                <w:p w:rsidR="002F4309" w:rsidRPr="00EE34EB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>жители города Ржева</w:t>
                  </w:r>
                </w:p>
                <w:p w:rsidR="002F4309" w:rsidRDefault="002F4309" w:rsidP="005D7D7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28" style="position:absolute;left:0;text-align:left;margin-left:1.05pt;margin-top:297.65pt;width:174.95pt;height:67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" strokecolor="#f79646" strokeweight="2pt">
            <v:textbox>
              <w:txbxContent>
                <w:p w:rsidR="002F4309" w:rsidRPr="00673464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464">
                    <w:rPr>
                      <w:rFonts w:ascii="Times New Roman" w:hAnsi="Times New Roman"/>
                      <w:sz w:val="24"/>
                      <w:szCs w:val="24"/>
                    </w:rPr>
                    <w:t>физические лица (граждане), жители города Ржева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9" type="#_x0000_t32" style="position:absolute;left:0;text-align:left;margin-left:610.45pt;margin-top:307.6pt;width:56.9pt;height:40.1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30" type="#_x0000_t32" style="position:absolute;left:0;text-align:left;margin-left:523.45pt;margin-top:289.25pt;width:46.85pt;height:35.9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31" type="#_x0000_t32" style="position:absolute;left:0;text-align:left;margin-left:436.4pt;margin-top:284.2pt;width:0;height:41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32" type="#_x0000_t32" style="position:absolute;left:0;text-align:left;margin-left:104pt;margin-top:247.95pt;width:83.7pt;height:49.3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" strokecolor="#4579b8">
            <v:stroke endarrow="open"/>
          </v:shape>
        </w:pict>
      </w:r>
      <w:r>
        <w:rPr>
          <w:noProof/>
          <w:lang w:eastAsia="ru-RU"/>
        </w:rPr>
        <w:pict>
          <v:rect id="Прямоугольник 3" o:spid="_x0000_s1033" style="position:absolute;left:0;text-align:left;margin-left:187.75pt;margin-top:187.95pt;width:335.7pt;height:96.2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" strokecolor="#f79646" strokeweight="2pt">
            <v:textbox>
              <w:txbxContent>
                <w:p w:rsidR="002F4309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4309" w:rsidRDefault="002F4309" w:rsidP="005D7D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556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Ржева </w:t>
                  </w:r>
                </w:p>
                <w:p w:rsidR="002F4309" w:rsidRPr="00DB5561" w:rsidRDefault="002F4309" w:rsidP="005D7D7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5561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DB5561">
                    <w:rPr>
                      <w:rFonts w:ascii="Times New Roman" w:hAnsi="Times New Roman"/>
                      <w:sz w:val="24"/>
                      <w:szCs w:val="24"/>
                    </w:rPr>
                    <w:t>тдел ЖКХ и благоустройства территорий)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18" o:spid="_x0000_s1034" style="position:absolute;left:0;text-align:left;margin-left:570.35pt;margin-top:193.75pt;width:154.85pt;height:109.65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" strokecolor="#f79646" strokeweight="2pt">
            <v:textbox>
              <w:txbxContent>
                <w:p w:rsidR="002F4309" w:rsidRDefault="002F4309" w:rsidP="005D7D7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контроля и работы по обращениям граждан а</w:t>
                  </w: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города Ржева </w:t>
                  </w:r>
                </w:p>
                <w:p w:rsidR="002F4309" w:rsidRPr="00EE34EB" w:rsidRDefault="002F4309" w:rsidP="005D7D7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>(каб. № 107)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20" o:spid="_x0000_s1035" type="#_x0000_t32" style="position:absolute;left:0;text-align:left;margin-left:523.5pt;margin-top:261.4pt;width:46.9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36" type="#_x0000_t32" style="position:absolute;left:0;text-align:left;margin-left:359.4pt;margin-top:150.9pt;width:0;height:36.8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37" type="#_x0000_t32" style="position:absolute;left:0;text-align:left;margin-left:449.8pt;margin-top:120.75pt;width:82.9pt;height:67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7" o:spid="_x0000_s1038" type="#_x0000_t32" style="position:absolute;left:0;text-align:left;margin-left:150.95pt;margin-top:140.85pt;width:73.65pt;height:46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" strokecolor="#4579b8">
            <v:stroke endarrow="open"/>
          </v:shape>
        </w:pict>
      </w:r>
      <w:r>
        <w:rPr>
          <w:noProof/>
          <w:lang w:eastAsia="ru-RU"/>
        </w:rPr>
        <w:pict>
          <v:oval id="Овал 2" o:spid="_x0000_s1039" style="position:absolute;left:0;text-align:left;margin-left:485.7pt;margin-top:11pt;width:225.2pt;height:123.0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" strokecolor="#f79646" strokeweight="2pt">
            <v:textbox>
              <w:txbxContent>
                <w:p w:rsidR="002F4309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4309" w:rsidRPr="00EE34EB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>Ресурсоснабжающие организации города Ржева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" o:spid="_x0000_s1040" style="position:absolute;left:0;text-align:left;margin-left:31.05pt;margin-top:15.15pt;width:236.05pt;height:125.5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" strokecolor="#f79646" strokeweight="2pt">
            <v:textbox>
              <w:txbxContent>
                <w:p w:rsidR="002F4309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4309" w:rsidRPr="00EE34EB" w:rsidRDefault="002F4309" w:rsidP="005D7D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4EB">
                    <w:rPr>
                      <w:rFonts w:ascii="Times New Roman" w:hAnsi="Times New Roman"/>
                      <w:sz w:val="24"/>
                      <w:szCs w:val="24"/>
                    </w:rPr>
                    <w:t>Управляющие организации города Ржева</w:t>
                  </w:r>
                </w:p>
              </w:txbxContent>
            </v:textbox>
          </v:oval>
        </w:pict>
      </w: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D40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Pr="001A1063" w:rsidRDefault="002F4309" w:rsidP="00156904">
      <w:pPr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1A1063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2F4309" w:rsidRPr="001A1063" w:rsidRDefault="002F4309" w:rsidP="00156904">
      <w:pPr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>Администрации  города Ржева                                                                                                                                     Тверской области</w:t>
      </w: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</w:r>
      <w:r w:rsidRPr="001A1063">
        <w:rPr>
          <w:rFonts w:ascii="Times New Roman" w:hAnsi="Times New Roman"/>
          <w:sz w:val="24"/>
          <w:szCs w:val="24"/>
        </w:rPr>
        <w:tab/>
        <w:t xml:space="preserve">         от 18.10.2021 № 155-р</w:t>
      </w: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Default="002F4309" w:rsidP="0015690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56904">
        <w:rPr>
          <w:rFonts w:ascii="Times New Roman" w:hAnsi="Times New Roman"/>
          <w:b/>
          <w:sz w:val="24"/>
          <w:szCs w:val="24"/>
        </w:rPr>
        <w:t xml:space="preserve">Условные обозначения и разъяснения к Алгоритму (схеме) </w:t>
      </w:r>
      <w:r w:rsidRPr="00156904">
        <w:rPr>
          <w:rFonts w:ascii="Times New Roman" w:hAnsi="Times New Roman"/>
          <w:b/>
          <w:iCs/>
          <w:sz w:val="24"/>
          <w:szCs w:val="24"/>
        </w:rPr>
        <w:t xml:space="preserve">взаимодействия между хозяйствующими субъектами </w:t>
      </w:r>
    </w:p>
    <w:p w:rsidR="002F4309" w:rsidRDefault="002F4309" w:rsidP="0015690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56904">
        <w:rPr>
          <w:rFonts w:ascii="Times New Roman" w:hAnsi="Times New Roman"/>
          <w:b/>
          <w:iCs/>
          <w:sz w:val="24"/>
          <w:szCs w:val="24"/>
        </w:rPr>
        <w:t xml:space="preserve">по обмену информацией относительно обработки документов и представления их заинтересованным лицам </w:t>
      </w:r>
    </w:p>
    <w:p w:rsidR="002F4309" w:rsidRPr="00156904" w:rsidRDefault="002F4309" w:rsidP="0015690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56904">
        <w:rPr>
          <w:rFonts w:ascii="Times New Roman" w:hAnsi="Times New Roman"/>
          <w:b/>
          <w:iCs/>
          <w:sz w:val="24"/>
          <w:szCs w:val="24"/>
        </w:rPr>
        <w:t>в установленные законом сроки</w:t>
      </w:r>
    </w:p>
    <w:p w:rsidR="002F4309" w:rsidRDefault="002F4309" w:rsidP="0015690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5516"/>
        <w:gridCol w:w="8174"/>
      </w:tblGrid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условного обозначения</w:t>
            </w:r>
          </w:p>
        </w:tc>
        <w:tc>
          <w:tcPr>
            <w:tcW w:w="8441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Разъяснение</w:t>
            </w:r>
          </w:p>
        </w:tc>
      </w:tr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441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Стрелка</w:t>
            </w:r>
          </w:p>
        </w:tc>
        <w:tc>
          <w:tcPr>
            <w:tcW w:w="8441" w:type="dxa"/>
          </w:tcPr>
          <w:p w:rsidR="002F4309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Показатель взаимодействия по обмену информацией, а также  вопросам, относящимся к компетенции хозяйствующих субъектов и органов власти</w:t>
            </w:r>
          </w:p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 xml:space="preserve">Отдел контроля и работы по обращениям граждан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дминистрации города Ржева</w:t>
            </w:r>
          </w:p>
        </w:tc>
        <w:tc>
          <w:tcPr>
            <w:tcW w:w="8441" w:type="dxa"/>
          </w:tcPr>
          <w:p w:rsidR="002F4309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Выполняет функции приёма обращений граждан, в соответствии с компетенцией отдела ЖКХ и благоустройства территорий, передаёт эти обращения для работы с ними в отдел ЖКХ и благоустройства территорий</w:t>
            </w:r>
          </w:p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 xml:space="preserve">Отдел ЖКЖ и благоустройства территорий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дминистрации города Ржева</w:t>
            </w:r>
          </w:p>
        </w:tc>
        <w:tc>
          <w:tcPr>
            <w:tcW w:w="8441" w:type="dxa"/>
          </w:tcPr>
          <w:p w:rsidR="002F4309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Занимается сбором, обобщением и анализом поступающей информации, а также, в соответствии со своей компетенцией, подготавливает документы и представляет их адресатам в установленные законом РФ сроки</w:t>
            </w:r>
          </w:p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4309" w:rsidRPr="00F407D6" w:rsidTr="00827B9B">
        <w:tc>
          <w:tcPr>
            <w:tcW w:w="675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Межрайонная Ржевская прокуратура</w:t>
            </w:r>
          </w:p>
        </w:tc>
        <w:tc>
          <w:tcPr>
            <w:tcW w:w="8441" w:type="dxa"/>
          </w:tcPr>
          <w:p w:rsidR="002F4309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904">
              <w:rPr>
                <w:rFonts w:ascii="Times New Roman" w:hAnsi="Times New Roman"/>
                <w:iCs/>
                <w:sz w:val="24"/>
                <w:szCs w:val="24"/>
              </w:rPr>
              <w:t>Осуществляет прокурорский надзор за соблюдением законности</w:t>
            </w:r>
          </w:p>
          <w:p w:rsidR="002F4309" w:rsidRPr="00156904" w:rsidRDefault="002F4309" w:rsidP="00827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F4309" w:rsidRDefault="002F4309" w:rsidP="0015690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F4309" w:rsidRPr="001A1063" w:rsidRDefault="002F4309" w:rsidP="0015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309" w:rsidRPr="002B4B48" w:rsidRDefault="002F4309" w:rsidP="002B4B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F4309" w:rsidRPr="002B4B48" w:rsidSect="005D7D76">
      <w:pgSz w:w="16838" w:h="11906" w:orient="landscape"/>
      <w:pgMar w:top="899" w:right="1077" w:bottom="748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309" w:rsidRDefault="002F4309" w:rsidP="00FC1334">
      <w:pPr>
        <w:spacing w:after="0" w:line="240" w:lineRule="auto"/>
      </w:pPr>
      <w:r>
        <w:separator/>
      </w:r>
    </w:p>
  </w:endnote>
  <w:endnote w:type="continuationSeparator" w:id="1">
    <w:p w:rsidR="002F4309" w:rsidRDefault="002F4309" w:rsidP="00FC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309" w:rsidRDefault="002F4309" w:rsidP="00FC1334">
      <w:pPr>
        <w:spacing w:after="0" w:line="240" w:lineRule="auto"/>
      </w:pPr>
      <w:r>
        <w:separator/>
      </w:r>
    </w:p>
  </w:footnote>
  <w:footnote w:type="continuationSeparator" w:id="1">
    <w:p w:rsidR="002F4309" w:rsidRDefault="002F4309" w:rsidP="00FC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09" w:rsidRDefault="002F4309" w:rsidP="001A51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309" w:rsidRDefault="002F4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09" w:rsidRDefault="002F4309" w:rsidP="001A51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4309" w:rsidRDefault="002F4309">
    <w:pPr>
      <w:pStyle w:val="Header"/>
      <w:jc w:val="center"/>
    </w:pPr>
  </w:p>
  <w:p w:rsidR="002F4309" w:rsidRDefault="002F4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463"/>
    <w:multiLevelType w:val="hybridMultilevel"/>
    <w:tmpl w:val="29F6091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C1F3A"/>
    <w:multiLevelType w:val="hybridMultilevel"/>
    <w:tmpl w:val="F3189D4A"/>
    <w:lvl w:ilvl="0" w:tplc="032282B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C12014A"/>
    <w:multiLevelType w:val="hybridMultilevel"/>
    <w:tmpl w:val="B344E5D0"/>
    <w:lvl w:ilvl="0" w:tplc="10141A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70"/>
    <w:rsid w:val="00012A35"/>
    <w:rsid w:val="00020EB0"/>
    <w:rsid w:val="00055B9E"/>
    <w:rsid w:val="00067438"/>
    <w:rsid w:val="0015536F"/>
    <w:rsid w:val="00156904"/>
    <w:rsid w:val="001840BE"/>
    <w:rsid w:val="001A1063"/>
    <w:rsid w:val="001A51A4"/>
    <w:rsid w:val="001D0F7E"/>
    <w:rsid w:val="002316B4"/>
    <w:rsid w:val="002A1F1E"/>
    <w:rsid w:val="002B4B48"/>
    <w:rsid w:val="002F4309"/>
    <w:rsid w:val="00374019"/>
    <w:rsid w:val="004510F8"/>
    <w:rsid w:val="004556E4"/>
    <w:rsid w:val="004F6633"/>
    <w:rsid w:val="00501C28"/>
    <w:rsid w:val="00536E2D"/>
    <w:rsid w:val="005D7D76"/>
    <w:rsid w:val="00633382"/>
    <w:rsid w:val="00673464"/>
    <w:rsid w:val="00690717"/>
    <w:rsid w:val="00721D0F"/>
    <w:rsid w:val="00751CD6"/>
    <w:rsid w:val="007F4A91"/>
    <w:rsid w:val="00812A19"/>
    <w:rsid w:val="00827B9B"/>
    <w:rsid w:val="00834206"/>
    <w:rsid w:val="00943CD3"/>
    <w:rsid w:val="00AB50B4"/>
    <w:rsid w:val="00B34E46"/>
    <w:rsid w:val="00C1534B"/>
    <w:rsid w:val="00C32818"/>
    <w:rsid w:val="00C75AB4"/>
    <w:rsid w:val="00CD53E0"/>
    <w:rsid w:val="00D11770"/>
    <w:rsid w:val="00D20E2C"/>
    <w:rsid w:val="00D40432"/>
    <w:rsid w:val="00D475F6"/>
    <w:rsid w:val="00DB2E96"/>
    <w:rsid w:val="00DB5561"/>
    <w:rsid w:val="00DF21D7"/>
    <w:rsid w:val="00E16C1D"/>
    <w:rsid w:val="00EE34EB"/>
    <w:rsid w:val="00F407D6"/>
    <w:rsid w:val="00F5046B"/>
    <w:rsid w:val="00F55D20"/>
    <w:rsid w:val="00F65510"/>
    <w:rsid w:val="00FA7AB4"/>
    <w:rsid w:val="00FC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3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34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32818"/>
    <w:rPr>
      <w:rFonts w:ascii="Times New Roman" w:hAnsi="Times New Roman" w:cs="Times New Roman"/>
      <w:sz w:val="8"/>
      <w:szCs w:val="8"/>
    </w:rPr>
  </w:style>
  <w:style w:type="paragraph" w:customStyle="1" w:styleId="1">
    <w:name w:val="Основной текст1"/>
    <w:basedOn w:val="Normal"/>
    <w:link w:val="a"/>
    <w:uiPriority w:val="99"/>
    <w:rsid w:val="00C32818"/>
    <w:pPr>
      <w:widowControl w:val="0"/>
      <w:spacing w:after="0" w:line="240" w:lineRule="auto"/>
      <w:ind w:firstLine="280"/>
    </w:pPr>
    <w:rPr>
      <w:rFonts w:ascii="Times New Roman" w:eastAsia="Times New Roman" w:hAnsi="Times New Roman"/>
      <w:sz w:val="8"/>
      <w:szCs w:val="8"/>
    </w:rPr>
  </w:style>
  <w:style w:type="paragraph" w:customStyle="1" w:styleId="a0">
    <w:name w:val="Абзац списка"/>
    <w:basedOn w:val="Normal"/>
    <w:uiPriority w:val="99"/>
    <w:rsid w:val="00067438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06743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569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4</Pages>
  <Words>570</Words>
  <Characters>3254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mahinistka</cp:lastModifiedBy>
  <cp:revision>20</cp:revision>
  <cp:lastPrinted>2021-10-20T08:50:00Z</cp:lastPrinted>
  <dcterms:created xsi:type="dcterms:W3CDTF">2021-09-30T06:32:00Z</dcterms:created>
  <dcterms:modified xsi:type="dcterms:W3CDTF">2021-10-20T10:19:00Z</dcterms:modified>
</cp:coreProperties>
</file>