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61" w:rsidRDefault="003E4861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4568365" r:id="rId8"/>
        </w:object>
      </w:r>
    </w:p>
    <w:p w:rsidR="003E4861" w:rsidRDefault="003E4861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3E4861" w:rsidRDefault="003E4861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3E4861" w:rsidRDefault="003E4861" w:rsidP="00311A83">
      <w:pPr>
        <w:jc w:val="center"/>
        <w:rPr>
          <w:szCs w:val="20"/>
        </w:rPr>
      </w:pPr>
    </w:p>
    <w:p w:rsidR="003E4861" w:rsidRDefault="003E4861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E4861" w:rsidRPr="00A83265" w:rsidRDefault="003E4861" w:rsidP="00311A83">
      <w:pPr>
        <w:jc w:val="center"/>
        <w:rPr>
          <w:rFonts w:ascii="Arial" w:hAnsi="Arial"/>
          <w:sz w:val="28"/>
          <w:szCs w:val="28"/>
        </w:rPr>
      </w:pPr>
    </w:p>
    <w:p w:rsidR="003E4861" w:rsidRPr="0058762A" w:rsidRDefault="003E4861" w:rsidP="00311A83">
      <w:pPr>
        <w:jc w:val="center"/>
        <w:rPr>
          <w:sz w:val="28"/>
        </w:rPr>
      </w:pPr>
      <w:r>
        <w:rPr>
          <w:sz w:val="28"/>
          <w:szCs w:val="28"/>
        </w:rPr>
        <w:t>19.05.2022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498</w:t>
      </w:r>
    </w:p>
    <w:p w:rsidR="003E4861" w:rsidRDefault="003E4861" w:rsidP="002E5FDC">
      <w:pPr>
        <w:jc w:val="right"/>
        <w:rPr>
          <w:b/>
          <w:bCs/>
          <w:sz w:val="22"/>
          <w:szCs w:val="22"/>
        </w:rPr>
      </w:pPr>
    </w:p>
    <w:p w:rsidR="003E4861" w:rsidRDefault="003E4861" w:rsidP="002E5FDC">
      <w:pPr>
        <w:jc w:val="right"/>
        <w:rPr>
          <w:b/>
          <w:bCs/>
          <w:sz w:val="22"/>
          <w:szCs w:val="22"/>
        </w:rPr>
      </w:pPr>
    </w:p>
    <w:p w:rsidR="003E4861" w:rsidRPr="00EF6B06" w:rsidRDefault="003E4861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3E4861" w:rsidRPr="008B5995" w:rsidRDefault="003E4861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8B5995">
        <w:rPr>
          <w:b/>
        </w:rPr>
        <w:t xml:space="preserve">О проведении аукциона в электронной форме </w:t>
      </w:r>
    </w:p>
    <w:p w:rsidR="003E4861" w:rsidRPr="008B5995" w:rsidRDefault="003E486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(электронного аукциона) на право заключения </w:t>
      </w:r>
    </w:p>
    <w:p w:rsidR="003E4861" w:rsidRDefault="003E486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муниципального контракта на выполнение работ </w:t>
      </w:r>
    </w:p>
    <w:p w:rsidR="003E4861" w:rsidRDefault="003E486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по </w:t>
      </w:r>
      <w:r>
        <w:rPr>
          <w:b/>
        </w:rPr>
        <w:t>нанесению дорожной разметки в городе Ржеве</w:t>
      </w:r>
    </w:p>
    <w:p w:rsidR="003E4861" w:rsidRDefault="003E4861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 xml:space="preserve">Тверской области </w:t>
      </w:r>
    </w:p>
    <w:p w:rsidR="003E4861" w:rsidRPr="008B5995" w:rsidRDefault="003E486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>(ИКЗ 223691</w:t>
      </w:r>
      <w:r>
        <w:rPr>
          <w:b/>
        </w:rPr>
        <w:t>400255569140100100180024211244</w:t>
      </w:r>
      <w:r w:rsidRPr="008B5995">
        <w:rPr>
          <w:b/>
        </w:rPr>
        <w:t>)</w:t>
      </w:r>
    </w:p>
    <w:bookmarkEnd w:id="0"/>
    <w:p w:rsidR="003E4861" w:rsidRDefault="003E486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3E4861" w:rsidRDefault="003E486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3E4861" w:rsidRDefault="003E486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3E4861" w:rsidRDefault="003E4861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3E4861" w:rsidRPr="00311A83" w:rsidRDefault="003E4861" w:rsidP="00311A83">
      <w:pPr>
        <w:spacing w:line="360" w:lineRule="auto"/>
        <w:ind w:firstLine="720"/>
        <w:jc w:val="both"/>
      </w:pPr>
    </w:p>
    <w:p w:rsidR="003E4861" w:rsidRDefault="003E4861" w:rsidP="00311A83">
      <w:pPr>
        <w:spacing w:line="360" w:lineRule="auto"/>
        <w:jc w:val="center"/>
      </w:pPr>
      <w:r w:rsidRPr="00311A83">
        <w:t>П О С Т А Н О В Л Я Е Т:</w:t>
      </w:r>
    </w:p>
    <w:p w:rsidR="003E4861" w:rsidRPr="00311A83" w:rsidRDefault="003E4861" w:rsidP="00311A83">
      <w:pPr>
        <w:spacing w:line="360" w:lineRule="auto"/>
        <w:jc w:val="center"/>
      </w:pPr>
    </w:p>
    <w:p w:rsidR="003E4861" w:rsidRDefault="003E4861" w:rsidP="0024464B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 w:rsidRPr="00336C7E">
        <w:t xml:space="preserve">аукцион в электронной форме (электронный аукцион) на право заключения муниципального контракта на выполнение работ по </w:t>
      </w:r>
      <w:r>
        <w:t xml:space="preserve"> </w:t>
      </w:r>
      <w:r w:rsidRPr="00473E91">
        <w:t>нанесению дорожной разметки в городе Ржеве</w:t>
      </w:r>
      <w:r>
        <w:t xml:space="preserve"> </w:t>
      </w:r>
      <w:r w:rsidRPr="00473E91">
        <w:t xml:space="preserve">Тверской области </w:t>
      </w:r>
      <w:r>
        <w:t xml:space="preserve"> </w:t>
      </w:r>
      <w:r w:rsidRPr="00473E91">
        <w:t>(ИКЗ 223691400255569140100100</w:t>
      </w:r>
      <w:r>
        <w:t>1</w:t>
      </w:r>
      <w:r w:rsidRPr="00473E91">
        <w:t>80024211244)</w:t>
      </w:r>
      <w:r>
        <w:t>.</w:t>
      </w:r>
    </w:p>
    <w:p w:rsidR="003E4861" w:rsidRDefault="003E4861" w:rsidP="0024464B">
      <w:pPr>
        <w:tabs>
          <w:tab w:val="left" w:pos="720"/>
        </w:tabs>
        <w:spacing w:line="360" w:lineRule="auto"/>
        <w:jc w:val="both"/>
      </w:pPr>
    </w:p>
    <w:p w:rsidR="003E4861" w:rsidRPr="00473E91" w:rsidRDefault="003E4861" w:rsidP="0024464B">
      <w:pPr>
        <w:tabs>
          <w:tab w:val="left" w:pos="720"/>
        </w:tabs>
        <w:spacing w:line="360" w:lineRule="auto"/>
        <w:jc w:val="both"/>
      </w:pPr>
    </w:p>
    <w:p w:rsidR="003E4861" w:rsidRPr="00311A83" w:rsidRDefault="003E4861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аукциона в электронной форме (электронного аукциона) </w:t>
      </w:r>
      <w:r w:rsidRPr="00415A2D">
        <w:t xml:space="preserve">на право заключения муниципального контракта на выполнение работ </w:t>
      </w:r>
      <w:r w:rsidRPr="00336C7E">
        <w:t xml:space="preserve">по </w:t>
      </w:r>
      <w:r w:rsidRPr="0060383E">
        <w:t>нанесению дорожной разметки в городе Ржеве</w:t>
      </w:r>
      <w:r>
        <w:t xml:space="preserve"> </w:t>
      </w:r>
      <w:r w:rsidRPr="0060383E">
        <w:t>Тверской области (ИКЗ 223691400255569140100100180024211244)</w:t>
      </w:r>
      <w:r>
        <w:t xml:space="preserve">. </w:t>
      </w:r>
      <w:r w:rsidRPr="00311A83">
        <w:t>(Приложение).</w:t>
      </w:r>
    </w:p>
    <w:p w:rsidR="003E4861" w:rsidRPr="00311A83" w:rsidRDefault="003E4861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3E4861" w:rsidRPr="00311A83" w:rsidRDefault="003E4861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3E4861" w:rsidRPr="00311A83" w:rsidRDefault="003E4861" w:rsidP="00311A83">
      <w:pPr>
        <w:spacing w:line="360" w:lineRule="auto"/>
        <w:jc w:val="both"/>
      </w:pPr>
    </w:p>
    <w:p w:rsidR="003E4861" w:rsidRDefault="003E4861" w:rsidP="00311A83">
      <w:pPr>
        <w:spacing w:line="360" w:lineRule="auto"/>
        <w:jc w:val="both"/>
      </w:pPr>
    </w:p>
    <w:p w:rsidR="003E4861" w:rsidRPr="00311A83" w:rsidRDefault="003E4861" w:rsidP="00311A83">
      <w:pPr>
        <w:spacing w:line="360" w:lineRule="auto"/>
        <w:jc w:val="both"/>
      </w:pPr>
    </w:p>
    <w:p w:rsidR="003E4861" w:rsidRPr="00311A83" w:rsidRDefault="003E4861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3E4861" w:rsidRPr="00311A83" w:rsidRDefault="003E4861" w:rsidP="00311A83">
      <w:pPr>
        <w:tabs>
          <w:tab w:val="left" w:pos="2610"/>
        </w:tabs>
        <w:spacing w:line="360" w:lineRule="auto"/>
      </w:pPr>
    </w:p>
    <w:p w:rsidR="003E4861" w:rsidRPr="00311A83" w:rsidRDefault="003E4861" w:rsidP="00311A83">
      <w:pPr>
        <w:tabs>
          <w:tab w:val="center" w:pos="5174"/>
          <w:tab w:val="left" w:pos="9310"/>
        </w:tabs>
        <w:spacing w:line="360" w:lineRule="auto"/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CF4BB4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885395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E4861" w:rsidRPr="00EF6B06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Pr="00EF6B06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Default="003E4861" w:rsidP="00885395">
      <w:pPr>
        <w:tabs>
          <w:tab w:val="left" w:pos="2610"/>
        </w:tabs>
        <w:rPr>
          <w:sz w:val="22"/>
          <w:szCs w:val="22"/>
        </w:rPr>
      </w:pPr>
    </w:p>
    <w:p w:rsidR="003E4861" w:rsidRPr="00083D60" w:rsidRDefault="003E4861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3E4861" w:rsidRPr="00083D60" w:rsidRDefault="003E4861" w:rsidP="00311A83">
      <w:pPr>
        <w:jc w:val="right"/>
      </w:pPr>
      <w:r w:rsidRPr="00083D60">
        <w:tab/>
        <w:t>Администрации  города Ржева</w:t>
      </w:r>
    </w:p>
    <w:p w:rsidR="003E4861" w:rsidRPr="00083D60" w:rsidRDefault="003E4861" w:rsidP="00311A83">
      <w:pPr>
        <w:jc w:val="right"/>
      </w:pPr>
      <w:r w:rsidRPr="00083D60">
        <w:t>Тверской области</w:t>
      </w:r>
    </w:p>
    <w:p w:rsidR="003E4861" w:rsidRPr="00083D60" w:rsidRDefault="003E4861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19.05.2022</w:t>
      </w:r>
      <w:r w:rsidRPr="00083D60">
        <w:t xml:space="preserve"> №</w:t>
      </w:r>
      <w:r>
        <w:t xml:space="preserve"> 498</w:t>
      </w:r>
    </w:p>
    <w:p w:rsidR="003E4861" w:rsidRPr="00EF6B06" w:rsidRDefault="003E4861" w:rsidP="00D670E6">
      <w:pPr>
        <w:jc w:val="right"/>
        <w:rPr>
          <w:sz w:val="22"/>
          <w:szCs w:val="22"/>
        </w:rPr>
      </w:pPr>
    </w:p>
    <w:p w:rsidR="003E4861" w:rsidRPr="00EF6B06" w:rsidRDefault="003E4861" w:rsidP="002D6549">
      <w:pPr>
        <w:jc w:val="center"/>
        <w:rPr>
          <w:sz w:val="22"/>
          <w:szCs w:val="22"/>
        </w:rPr>
      </w:pPr>
    </w:p>
    <w:p w:rsidR="003E4861" w:rsidRPr="00EF6B06" w:rsidRDefault="003E4861" w:rsidP="002D6549">
      <w:pPr>
        <w:jc w:val="center"/>
        <w:rPr>
          <w:sz w:val="22"/>
          <w:szCs w:val="22"/>
        </w:rPr>
      </w:pPr>
    </w:p>
    <w:p w:rsidR="003E4861" w:rsidRPr="00336C7E" w:rsidRDefault="003E4861" w:rsidP="00336C7E">
      <w:pPr>
        <w:tabs>
          <w:tab w:val="center" w:pos="5174"/>
          <w:tab w:val="left" w:pos="9310"/>
        </w:tabs>
        <w:jc w:val="center"/>
        <w:rPr>
          <w:b/>
        </w:rPr>
      </w:pPr>
      <w:r w:rsidRPr="00336C7E">
        <w:rPr>
          <w:b/>
        </w:rPr>
        <w:t>Состав комиссии</w:t>
      </w:r>
    </w:p>
    <w:p w:rsidR="003E4861" w:rsidRDefault="003E486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по осуществлению закупок для определения поставщика (подрядчика, исполнителя) </w:t>
      </w:r>
    </w:p>
    <w:p w:rsidR="003E4861" w:rsidRDefault="003E486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по итогам проведения аукциона в электронной форме (электронного аукциона) </w:t>
      </w:r>
    </w:p>
    <w:p w:rsidR="003E4861" w:rsidRDefault="003E486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на право заключения муниципального контракта на выполнение работ </w:t>
      </w:r>
    </w:p>
    <w:p w:rsidR="003E4861" w:rsidRDefault="003E486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по нанесению дорожной разметки в городе Ржеве Тверской области </w:t>
      </w:r>
    </w:p>
    <w:p w:rsidR="003E4861" w:rsidRPr="0060383E" w:rsidRDefault="003E486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>(ИКЗ 223691400255569140100100180024211244)</w:t>
      </w:r>
    </w:p>
    <w:p w:rsidR="003E4861" w:rsidRDefault="003E4861" w:rsidP="00473E91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3E4861" w:rsidRPr="001C565E" w:rsidRDefault="003E4861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3E4861" w:rsidRPr="00083D60" w:rsidRDefault="003E4861" w:rsidP="008845FA">
      <w:pPr>
        <w:tabs>
          <w:tab w:val="center" w:pos="5174"/>
          <w:tab w:val="left" w:pos="9310"/>
        </w:tabs>
        <w:jc w:val="center"/>
      </w:pPr>
    </w:p>
    <w:p w:rsidR="003E4861" w:rsidRDefault="003E486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3E4861" w:rsidRPr="00083D60" w:rsidRDefault="003E486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3E4861" w:rsidRPr="00083D60" w:rsidRDefault="003E486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3E4861" w:rsidRPr="00083D60" w:rsidRDefault="003E486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3E4861" w:rsidRPr="00083D60" w:rsidRDefault="003E4861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3E4861" w:rsidRPr="00083D60" w:rsidRDefault="003E486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3E4861" w:rsidRPr="00083D60" w:rsidRDefault="003E486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3E4861" w:rsidRPr="00083D60" w:rsidRDefault="003E4861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3E4861" w:rsidRPr="00083D60" w:rsidRDefault="003E4861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3E4861" w:rsidRPr="00083D60" w:rsidRDefault="003E4861" w:rsidP="00A57B37">
      <w:pPr>
        <w:tabs>
          <w:tab w:val="left" w:pos="2880"/>
        </w:tabs>
        <w:ind w:left="2640" w:hanging="2040"/>
        <w:jc w:val="both"/>
      </w:pPr>
    </w:p>
    <w:p w:rsidR="003E4861" w:rsidRPr="00083D60" w:rsidRDefault="003E4861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3E4861" w:rsidRPr="00083D60" w:rsidRDefault="003E4861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3E4861" w:rsidRPr="00083D60" w:rsidRDefault="003E4861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закупок администрации города Ржева;</w:t>
      </w:r>
    </w:p>
    <w:p w:rsidR="003E4861" w:rsidRPr="00083D60" w:rsidRDefault="003E4861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3E4861" w:rsidRDefault="003E4861" w:rsidP="00A57B37">
      <w:pPr>
        <w:tabs>
          <w:tab w:val="left" w:pos="2880"/>
          <w:tab w:val="left" w:pos="3240"/>
        </w:tabs>
        <w:ind w:left="2880" w:hanging="2280"/>
      </w:pPr>
      <w:r>
        <w:t xml:space="preserve">Самосеева А.А.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 xml:space="preserve">ведущий специалист </w:t>
      </w:r>
      <w:r w:rsidRPr="00083D60">
        <w:t xml:space="preserve">Отдела транспорта и дорожного хозяйства </w:t>
      </w:r>
    </w:p>
    <w:p w:rsidR="003E4861" w:rsidRPr="00083D60" w:rsidRDefault="003E4861" w:rsidP="00A57B37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</w:r>
      <w:r w:rsidRPr="00083D60">
        <w:t>администрации города Ржева.</w:t>
      </w:r>
    </w:p>
    <w:p w:rsidR="003E4861" w:rsidRPr="00083D60" w:rsidRDefault="003E4861" w:rsidP="00A57B37">
      <w:pPr>
        <w:tabs>
          <w:tab w:val="left" w:pos="2880"/>
        </w:tabs>
        <w:ind w:left="2640" w:hanging="2040"/>
      </w:pPr>
    </w:p>
    <w:p w:rsidR="003E4861" w:rsidRPr="00083D60" w:rsidRDefault="003E4861" w:rsidP="0087667E"/>
    <w:p w:rsidR="003E4861" w:rsidRPr="00083D60" w:rsidRDefault="003E4861" w:rsidP="00482711"/>
    <w:p w:rsidR="003E4861" w:rsidRPr="00083D60" w:rsidRDefault="003E4861" w:rsidP="00482711"/>
    <w:sectPr w:rsidR="003E4861" w:rsidRPr="00083D60" w:rsidSect="00D42D58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861" w:rsidRDefault="003E4861">
      <w:r>
        <w:separator/>
      </w:r>
    </w:p>
  </w:endnote>
  <w:endnote w:type="continuationSeparator" w:id="1">
    <w:p w:rsidR="003E4861" w:rsidRDefault="003E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861" w:rsidRDefault="003E4861">
      <w:r>
        <w:separator/>
      </w:r>
    </w:p>
  </w:footnote>
  <w:footnote w:type="continuationSeparator" w:id="1">
    <w:p w:rsidR="003E4861" w:rsidRDefault="003E4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61" w:rsidRDefault="003E4861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861" w:rsidRDefault="003E48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61" w:rsidRDefault="003E4861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4861" w:rsidRDefault="003E48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51C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0A80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B5C00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D69A6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64B"/>
    <w:rsid w:val="0024478A"/>
    <w:rsid w:val="0024494D"/>
    <w:rsid w:val="00246859"/>
    <w:rsid w:val="00246CE1"/>
    <w:rsid w:val="00247C47"/>
    <w:rsid w:val="00253A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28F2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36C7E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4861"/>
    <w:rsid w:val="003E52BC"/>
    <w:rsid w:val="003F2DDD"/>
    <w:rsid w:val="0040066A"/>
    <w:rsid w:val="00400A86"/>
    <w:rsid w:val="00401E4D"/>
    <w:rsid w:val="00404978"/>
    <w:rsid w:val="00410F64"/>
    <w:rsid w:val="00411C6B"/>
    <w:rsid w:val="00415A2D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358D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3E91"/>
    <w:rsid w:val="004743C3"/>
    <w:rsid w:val="004747DD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3E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1A10"/>
    <w:rsid w:val="00674B9F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14208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5FDC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5995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66239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AA2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28C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2D58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4A3D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1805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686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7C4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539</Words>
  <Characters>3078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9</cp:revision>
  <cp:lastPrinted>2022-04-15T12:36:00Z</cp:lastPrinted>
  <dcterms:created xsi:type="dcterms:W3CDTF">2022-05-20T12:02:00Z</dcterms:created>
  <dcterms:modified xsi:type="dcterms:W3CDTF">2022-05-20T12:13:00Z</dcterms:modified>
</cp:coreProperties>
</file>