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0" w:type="dxa"/>
        <w:tblInd w:w="95" w:type="dxa"/>
        <w:tblLook w:val="04A0"/>
      </w:tblPr>
      <w:tblGrid>
        <w:gridCol w:w="530"/>
        <w:gridCol w:w="2180"/>
        <w:gridCol w:w="2220"/>
        <w:gridCol w:w="4000"/>
      </w:tblGrid>
      <w:tr w:rsidR="0022432A" w:rsidRPr="0022432A" w:rsidTr="0022432A">
        <w:trPr>
          <w:trHeight w:val="112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Ежеквартальные сведения о численности муниципальных служащих органов местного самоуправления, работников муниципальных учреждений города Ржева Тверской области                                                                                             и фактических расходах на оплату их труда</w:t>
            </w:r>
          </w:p>
        </w:tc>
      </w:tr>
      <w:tr w:rsidR="0022432A" w:rsidRPr="0022432A" w:rsidTr="0022432A">
        <w:trPr>
          <w:trHeight w:val="300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903BF0" w:rsidP="00874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</w:t>
            </w:r>
            <w:r w:rsidR="0022432A" w:rsidRPr="0022432A">
              <w:rPr>
                <w:rFonts w:ascii="Calibri" w:eastAsia="Times New Roman" w:hAnsi="Calibri" w:cs="Calibri"/>
                <w:color w:val="000000"/>
              </w:rPr>
              <w:t>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7460B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квартал</w:t>
            </w:r>
            <w:r w:rsidR="0022432A" w:rsidRPr="0022432A">
              <w:rPr>
                <w:rFonts w:ascii="Calibri" w:eastAsia="Times New Roman" w:hAnsi="Calibri" w:cs="Calibri"/>
                <w:color w:val="000000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22432A" w:rsidRPr="0022432A">
              <w:rPr>
                <w:rFonts w:ascii="Calibri" w:eastAsia="Times New Roman" w:hAnsi="Calibri" w:cs="Calibri"/>
                <w:color w:val="000000"/>
              </w:rPr>
              <w:t xml:space="preserve"> год</w:t>
            </w:r>
            <w:r>
              <w:rPr>
                <w:rFonts w:ascii="Calibri" w:eastAsia="Times New Roman" w:hAnsi="Calibri" w:cs="Calibri"/>
                <w:color w:val="000000"/>
              </w:rPr>
              <w:t>а</w:t>
            </w:r>
          </w:p>
        </w:tc>
      </w:tr>
      <w:tr w:rsidR="0022432A" w:rsidRPr="0022432A" w:rsidTr="0022432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432A" w:rsidRPr="0022432A" w:rsidTr="0022432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432A" w:rsidRPr="0022432A" w:rsidTr="0022432A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22432A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r w:rsidRPr="0022432A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22432A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Категория работников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Среднесписочная  численность работников, чел.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BC6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Фактическ</w:t>
            </w:r>
            <w:r w:rsidR="00BC6FBA">
              <w:rPr>
                <w:rFonts w:ascii="Calibri" w:eastAsia="Times New Roman" w:hAnsi="Calibri" w:cs="Calibri"/>
                <w:color w:val="000000"/>
              </w:rPr>
              <w:t>ие</w:t>
            </w:r>
            <w:r w:rsidRPr="0022432A">
              <w:rPr>
                <w:rFonts w:ascii="Calibri" w:eastAsia="Times New Roman" w:hAnsi="Calibri" w:cs="Calibri"/>
                <w:color w:val="000000"/>
              </w:rPr>
              <w:t xml:space="preserve"> расходы на заработную плату работников за отчетный период, тыс. руб.</w:t>
            </w:r>
          </w:p>
        </w:tc>
      </w:tr>
      <w:tr w:rsidR="0022432A" w:rsidRPr="0022432A" w:rsidTr="00BC6FB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Муниципальные служащие органа местного самоуправления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22432A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7</w:t>
            </w:r>
            <w:r w:rsidR="0087460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87460B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23 841</w:t>
            </w:r>
            <w:r w:rsidR="00C009A7">
              <w:rPr>
                <w:rFonts w:ascii="Calibri" w:eastAsia="Times New Roman" w:hAnsi="Calibri" w:cs="Calibri"/>
                <w:color w:val="000000"/>
              </w:rPr>
              <w:t>,0</w:t>
            </w:r>
          </w:p>
        </w:tc>
      </w:tr>
      <w:tr w:rsidR="0022432A" w:rsidRPr="0022432A" w:rsidTr="00BC6FBA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Работники органа местного самоуправления, не являющиеся муниципальными служащими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87460B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87460B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13 731</w:t>
            </w:r>
            <w:r w:rsidR="00C009A7">
              <w:rPr>
                <w:rFonts w:ascii="Calibri" w:eastAsia="Times New Roman" w:hAnsi="Calibri" w:cs="Calibri"/>
                <w:color w:val="000000"/>
              </w:rPr>
              <w:t>,</w:t>
            </w:r>
            <w:r w:rsidR="00903BF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2432A" w:rsidRPr="0022432A" w:rsidTr="00BC6FBA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2A" w:rsidRPr="0022432A" w:rsidRDefault="0022432A" w:rsidP="00224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32A">
              <w:rPr>
                <w:rFonts w:ascii="Calibri" w:eastAsia="Times New Roman" w:hAnsi="Calibri" w:cs="Calibri"/>
                <w:color w:val="000000"/>
              </w:rPr>
              <w:t xml:space="preserve">Работники муниципальных учреждений города Ржева Тверской области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87460B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2A" w:rsidRPr="0022432A" w:rsidRDefault="0087460B" w:rsidP="00BC6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406 312</w:t>
            </w:r>
            <w:r w:rsidR="00C009A7">
              <w:rPr>
                <w:rFonts w:ascii="Calibri" w:eastAsia="Times New Roman" w:hAnsi="Calibri" w:cs="Calibri"/>
                <w:color w:val="000000"/>
              </w:rPr>
              <w:t>,0</w:t>
            </w:r>
          </w:p>
        </w:tc>
      </w:tr>
    </w:tbl>
    <w:p w:rsidR="001D3876" w:rsidRDefault="001D3876"/>
    <w:sectPr w:rsidR="001D3876" w:rsidSect="0005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2432A"/>
    <w:rsid w:val="00052D67"/>
    <w:rsid w:val="001D3876"/>
    <w:rsid w:val="002120F3"/>
    <w:rsid w:val="0022432A"/>
    <w:rsid w:val="002A5927"/>
    <w:rsid w:val="0044637D"/>
    <w:rsid w:val="0087460B"/>
    <w:rsid w:val="00903BF0"/>
    <w:rsid w:val="00BC6FBA"/>
    <w:rsid w:val="00C009A7"/>
    <w:rsid w:val="00DB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Сафелкина</dc:creator>
  <cp:lastModifiedBy>Сафелкина</cp:lastModifiedBy>
  <cp:revision>3</cp:revision>
  <dcterms:created xsi:type="dcterms:W3CDTF">2022-10-21T08:10:00Z</dcterms:created>
  <dcterms:modified xsi:type="dcterms:W3CDTF">2022-10-21T08:11:00Z</dcterms:modified>
</cp:coreProperties>
</file>